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kinsoku/>
        <w:wordWrap/>
        <w:overflowPunct/>
        <w:topLinePunct w:val="0"/>
        <w:bidi w:val="0"/>
        <w:spacing w:line="560" w:lineRule="exact"/>
        <w:textAlignment w:val="auto"/>
        <w:rPr>
          <w:rFonts w:hint="eastAsia" w:ascii="黑体" w:hAnsi="黑体" w:eastAsia="黑体" w:cs="E-BZ"/>
          <w:kern w:val="0"/>
          <w:sz w:val="32"/>
          <w:szCs w:val="32"/>
          <w:lang w:val="en-US" w:eastAsia="zh-CN"/>
        </w:rPr>
      </w:pPr>
      <w:r>
        <w:rPr>
          <w:rFonts w:ascii="黑体" w:hAnsi="黑体" w:eastAsia="黑体" w:cs="E-BZ"/>
          <w:kern w:val="0"/>
          <w:sz w:val="32"/>
          <w:szCs w:val="32"/>
        </w:rPr>
        <w:t>附件</w:t>
      </w:r>
      <w:r>
        <w:rPr>
          <w:rFonts w:hint="eastAsia" w:ascii="黑体" w:hAnsi="黑体" w:eastAsia="黑体" w:cs="E-BZ"/>
          <w:kern w:val="0"/>
          <w:sz w:val="32"/>
          <w:szCs w:val="32"/>
          <w:lang w:val="en-US" w:eastAsia="zh-CN"/>
        </w:rPr>
        <w:t>1</w:t>
      </w:r>
    </w:p>
    <w:p>
      <w:pPr>
        <w:pageBreakBefore w:val="0"/>
        <w:kinsoku/>
        <w:wordWrap/>
        <w:overflowPunct/>
        <w:topLinePunct w:val="0"/>
        <w:bidi w:val="0"/>
        <w:spacing w:before="156" w:beforeLines="50" w:after="156" w:afterLines="50" w:line="560" w:lineRule="exact"/>
        <w:jc w:val="center"/>
        <w:textAlignment w:val="auto"/>
        <w:rPr>
          <w:rFonts w:hint="eastAsia" w:ascii="方正小标宋简体" w:hAnsi="黑体" w:eastAsia="方正小标宋简体"/>
          <w:sz w:val="44"/>
          <w:szCs w:val="44"/>
          <w:lang w:eastAsia="zh-CN"/>
        </w:rPr>
      </w:pPr>
      <w:r>
        <w:rPr>
          <w:rFonts w:hint="eastAsia" w:ascii="方正小标宋简体" w:hAnsi="黑体" w:eastAsia="方正小标宋简体"/>
          <w:sz w:val="44"/>
          <w:szCs w:val="44"/>
          <w:lang w:eastAsia="zh-CN"/>
        </w:rPr>
        <w:t>内容简介</w:t>
      </w:r>
      <w:r>
        <w:rPr>
          <w:rFonts w:hint="eastAsia" w:ascii="方正小标宋简体" w:hAnsi="黑体" w:eastAsia="方正小标宋简体"/>
          <w:sz w:val="44"/>
          <w:szCs w:val="44"/>
        </w:rPr>
        <w:t>登记表</w:t>
      </w:r>
    </w:p>
    <w:p>
      <w:pPr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jc w:val="left"/>
        <w:textAlignment w:val="auto"/>
        <w:rPr>
          <w:rFonts w:ascii="仿宋" w:hAnsi="仿宋" w:eastAsia="仿宋" w:cs="Times New Roman"/>
          <w:color w:val="000000"/>
          <w:kern w:val="0"/>
          <w:sz w:val="32"/>
          <w:szCs w:val="32"/>
        </w:rPr>
      </w:pPr>
    </w:p>
    <w:tbl>
      <w:tblPr>
        <w:tblStyle w:val="4"/>
        <w:tblpPr w:leftFromText="180" w:rightFromText="180" w:vertAnchor="text" w:horzAnchor="margin" w:tblpXSpec="center" w:tblpY="15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1716"/>
        <w:gridCol w:w="1601"/>
        <w:gridCol w:w="1680"/>
        <w:gridCol w:w="18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1951" w:type="dxa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auto"/>
              <w:rPr>
                <w:rFonts w:ascii="楷体_GB2312" w:hAnsi="仿宋" w:eastAsia="楷体_GB2312"/>
                <w:sz w:val="32"/>
                <w:szCs w:val="32"/>
              </w:rPr>
            </w:pPr>
            <w:r>
              <w:rPr>
                <w:rFonts w:hint="eastAsia" w:ascii="楷体_GB2312" w:hAnsi="仿宋" w:eastAsia="楷体_GB2312"/>
                <w:sz w:val="32"/>
                <w:szCs w:val="32"/>
              </w:rPr>
              <w:t>姓  名</w:t>
            </w:r>
          </w:p>
        </w:tc>
        <w:tc>
          <w:tcPr>
            <w:tcW w:w="1716" w:type="dxa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auto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李明阳</w:t>
            </w:r>
          </w:p>
        </w:tc>
        <w:tc>
          <w:tcPr>
            <w:tcW w:w="1601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auto"/>
              <w:rPr>
                <w:rFonts w:ascii="楷体_GB2312" w:hAnsi="仿宋" w:eastAsia="楷体_GB2312"/>
                <w:sz w:val="32"/>
                <w:szCs w:val="32"/>
              </w:rPr>
            </w:pPr>
            <w:r>
              <w:rPr>
                <w:rFonts w:hint="eastAsia" w:ascii="楷体_GB2312" w:hAnsi="仿宋" w:eastAsia="楷体_GB2312"/>
                <w:sz w:val="32"/>
                <w:szCs w:val="32"/>
              </w:rPr>
              <w:t>性  别</w:t>
            </w:r>
          </w:p>
        </w:tc>
        <w:tc>
          <w:tcPr>
            <w:tcW w:w="1680" w:type="dxa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auto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814" w:type="dxa"/>
            <w:vMerge w:val="restart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both"/>
              <w:textAlignment w:val="auto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/>
                <w:sz w:val="28"/>
                <w:szCs w:val="36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8890</wp:posOffset>
                  </wp:positionH>
                  <wp:positionV relativeFrom="paragraph">
                    <wp:posOffset>101600</wp:posOffset>
                  </wp:positionV>
                  <wp:extent cx="1010920" cy="1360170"/>
                  <wp:effectExtent l="0" t="0" r="5080" b="11430"/>
                  <wp:wrapNone/>
                  <wp:docPr id="1" name="图片 1" descr="2b87b90f1b297e307409dc70d299a0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2b87b90f1b297e307409dc70d299a0b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0920" cy="1360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1951" w:type="dxa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auto"/>
              <w:rPr>
                <w:rFonts w:ascii="楷体_GB2312" w:hAnsi="仿宋" w:eastAsia="楷体_GB2312"/>
                <w:sz w:val="32"/>
                <w:szCs w:val="32"/>
              </w:rPr>
            </w:pPr>
            <w:r>
              <w:rPr>
                <w:rFonts w:hint="eastAsia" w:ascii="楷体_GB2312" w:hAnsi="仿宋" w:eastAsia="楷体_GB2312"/>
                <w:sz w:val="32"/>
                <w:szCs w:val="32"/>
              </w:rPr>
              <w:t>出生年月</w:t>
            </w:r>
          </w:p>
        </w:tc>
        <w:tc>
          <w:tcPr>
            <w:tcW w:w="1716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auto"/>
              <w:rPr>
                <w:rFonts w:hint="default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1991年8月</w:t>
            </w:r>
          </w:p>
        </w:tc>
        <w:tc>
          <w:tcPr>
            <w:tcW w:w="1601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auto"/>
              <w:rPr>
                <w:rFonts w:ascii="楷体_GB2312" w:hAnsi="仿宋" w:eastAsia="楷体_GB2312"/>
                <w:sz w:val="32"/>
                <w:szCs w:val="32"/>
              </w:rPr>
            </w:pPr>
            <w:r>
              <w:rPr>
                <w:rFonts w:hint="eastAsia" w:ascii="楷体_GB2312" w:hAnsi="仿宋" w:eastAsia="楷体_GB2312"/>
                <w:sz w:val="32"/>
                <w:szCs w:val="32"/>
              </w:rPr>
              <w:t>民  族</w:t>
            </w:r>
          </w:p>
        </w:tc>
        <w:tc>
          <w:tcPr>
            <w:tcW w:w="1680" w:type="dxa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auto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汉族</w:t>
            </w:r>
          </w:p>
        </w:tc>
        <w:tc>
          <w:tcPr>
            <w:tcW w:w="1814" w:type="dxa"/>
            <w:vMerge w:val="continue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textAlignment w:val="auto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951" w:type="dxa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auto"/>
              <w:rPr>
                <w:rFonts w:ascii="楷体_GB2312" w:hAnsi="仿宋" w:eastAsia="楷体_GB2312"/>
                <w:sz w:val="32"/>
                <w:szCs w:val="32"/>
              </w:rPr>
            </w:pPr>
            <w:r>
              <w:rPr>
                <w:rFonts w:hint="eastAsia" w:ascii="楷体_GB2312" w:hAnsi="仿宋" w:eastAsia="楷体_GB2312"/>
                <w:sz w:val="32"/>
                <w:szCs w:val="32"/>
              </w:rPr>
              <w:t>政治面貌</w:t>
            </w:r>
          </w:p>
        </w:tc>
        <w:tc>
          <w:tcPr>
            <w:tcW w:w="1716" w:type="dxa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auto"/>
              <w:rPr>
                <w:rFonts w:hint="default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中共党员</w:t>
            </w:r>
          </w:p>
        </w:tc>
        <w:tc>
          <w:tcPr>
            <w:tcW w:w="1601" w:type="dxa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auto"/>
              <w:rPr>
                <w:rFonts w:hint="eastAsia" w:ascii="楷体_GB2312" w:hAnsi="仿宋" w:eastAsia="楷体_GB2312"/>
                <w:sz w:val="32"/>
                <w:szCs w:val="32"/>
                <w:lang w:eastAsia="zh-CN"/>
              </w:rPr>
            </w:pPr>
            <w:r>
              <w:rPr>
                <w:rFonts w:hint="eastAsia" w:ascii="楷体_GB2312" w:hAnsi="仿宋" w:eastAsia="楷体_GB2312"/>
                <w:sz w:val="32"/>
                <w:szCs w:val="32"/>
                <w:lang w:eastAsia="zh-CN"/>
              </w:rPr>
              <w:t>宣讲时间</w:t>
            </w:r>
          </w:p>
        </w:tc>
        <w:tc>
          <w:tcPr>
            <w:tcW w:w="1680" w:type="dxa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auto"/>
              <w:rPr>
                <w:rFonts w:hint="default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2022年8月</w:t>
            </w:r>
          </w:p>
        </w:tc>
        <w:tc>
          <w:tcPr>
            <w:tcW w:w="1814" w:type="dxa"/>
            <w:vMerge w:val="continue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textAlignment w:val="auto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951" w:type="dxa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textAlignment w:val="auto"/>
              <w:rPr>
                <w:rFonts w:ascii="楷体_GB2312" w:hAnsi="仿宋" w:eastAsia="楷体_GB2312"/>
                <w:spacing w:val="-30"/>
                <w:sz w:val="32"/>
                <w:szCs w:val="32"/>
              </w:rPr>
            </w:pPr>
            <w:r>
              <w:rPr>
                <w:rFonts w:hint="eastAsia" w:ascii="楷体_GB2312" w:hAnsi="仿宋" w:eastAsia="楷体_GB2312"/>
                <w:spacing w:val="-30"/>
                <w:sz w:val="32"/>
                <w:szCs w:val="32"/>
              </w:rPr>
              <w:t>单位（职务）</w:t>
            </w:r>
          </w:p>
        </w:tc>
        <w:tc>
          <w:tcPr>
            <w:tcW w:w="4997" w:type="dxa"/>
            <w:gridSpan w:val="3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both"/>
              <w:textAlignment w:val="auto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海淀区委党校 讲师</w:t>
            </w:r>
          </w:p>
        </w:tc>
        <w:tc>
          <w:tcPr>
            <w:tcW w:w="1814" w:type="dxa"/>
            <w:vMerge w:val="continue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auto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1951" w:type="dxa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textAlignment w:val="auto"/>
              <w:rPr>
                <w:rFonts w:ascii="楷体_GB2312" w:hAnsi="仿宋" w:eastAsia="楷体_GB2312"/>
                <w:sz w:val="32"/>
                <w:szCs w:val="32"/>
              </w:rPr>
            </w:pPr>
            <w:r>
              <w:rPr>
                <w:rFonts w:hint="eastAsia" w:ascii="楷体_GB2312" w:hAnsi="仿宋" w:eastAsia="楷体_GB2312"/>
                <w:sz w:val="32"/>
                <w:szCs w:val="32"/>
              </w:rPr>
              <w:t>宣讲题目</w:t>
            </w:r>
          </w:p>
        </w:tc>
        <w:tc>
          <w:tcPr>
            <w:tcW w:w="6811" w:type="dxa"/>
            <w:gridSpan w:val="4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both"/>
              <w:textAlignment w:val="auto"/>
              <w:rPr>
                <w:rFonts w:hint="default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品毛泽东诗词，学中共党史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1951" w:type="dxa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textAlignment w:val="auto"/>
              <w:rPr>
                <w:rFonts w:hint="eastAsia" w:ascii="楷体_GB2312" w:hAnsi="仿宋" w:eastAsia="楷体_GB2312"/>
                <w:sz w:val="32"/>
                <w:szCs w:val="32"/>
                <w:lang w:eastAsia="zh-CN"/>
              </w:rPr>
            </w:pPr>
            <w:r>
              <w:rPr>
                <w:rFonts w:hint="eastAsia" w:ascii="楷体_GB2312" w:hAnsi="仿宋" w:eastAsia="楷体_GB2312"/>
                <w:sz w:val="32"/>
                <w:szCs w:val="32"/>
                <w:lang w:eastAsia="zh-CN"/>
              </w:rPr>
              <w:t>指导老师</w:t>
            </w:r>
          </w:p>
        </w:tc>
        <w:tc>
          <w:tcPr>
            <w:tcW w:w="6811" w:type="dxa"/>
            <w:gridSpan w:val="4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textAlignment w:val="auto"/>
              <w:rPr>
                <w:rFonts w:hint="eastAsia" w:ascii="仿宋" w:hAnsi="仿宋" w:eastAsia="仿宋"/>
                <w:sz w:val="32"/>
                <w:szCs w:val="3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0" w:hRule="atLeast"/>
          <w:jc w:val="center"/>
        </w:trPr>
        <w:tc>
          <w:tcPr>
            <w:tcW w:w="1951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auto"/>
              <w:rPr>
                <w:rFonts w:ascii="楷体_GB2312" w:hAnsi="仿宋" w:eastAsia="楷体_GB2312"/>
                <w:sz w:val="32"/>
                <w:szCs w:val="32"/>
              </w:rPr>
            </w:pPr>
            <w:r>
              <w:rPr>
                <w:rFonts w:hint="eastAsia" w:ascii="楷体_GB2312" w:hAnsi="仿宋" w:eastAsia="楷体_GB2312"/>
                <w:sz w:val="32"/>
                <w:szCs w:val="32"/>
              </w:rPr>
              <w:t>宣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auto"/>
              <w:rPr>
                <w:rFonts w:ascii="楷体_GB2312" w:hAnsi="仿宋" w:eastAsia="楷体_GB2312"/>
                <w:sz w:val="32"/>
                <w:szCs w:val="32"/>
              </w:rPr>
            </w:pPr>
            <w:r>
              <w:rPr>
                <w:rFonts w:hint="eastAsia" w:ascii="楷体_GB2312" w:hAnsi="仿宋" w:eastAsia="楷体_GB2312"/>
                <w:sz w:val="32"/>
                <w:szCs w:val="32"/>
              </w:rPr>
              <w:t>讲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auto"/>
              <w:rPr>
                <w:rFonts w:ascii="楷体_GB2312" w:hAnsi="仿宋" w:eastAsia="楷体_GB2312"/>
                <w:sz w:val="32"/>
                <w:szCs w:val="32"/>
              </w:rPr>
            </w:pPr>
            <w:r>
              <w:rPr>
                <w:rFonts w:ascii="楷体_GB2312" w:hAnsi="仿宋" w:eastAsia="楷体_GB2312"/>
                <w:sz w:val="32"/>
                <w:szCs w:val="32"/>
              </w:rPr>
              <w:t>内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auto"/>
              <w:rPr>
                <w:rFonts w:ascii="楷体_GB2312" w:hAnsi="仿宋" w:eastAsia="楷体_GB2312"/>
                <w:sz w:val="32"/>
                <w:szCs w:val="32"/>
              </w:rPr>
            </w:pPr>
            <w:r>
              <w:rPr>
                <w:rFonts w:ascii="楷体_GB2312" w:hAnsi="仿宋" w:eastAsia="楷体_GB2312"/>
                <w:sz w:val="32"/>
                <w:szCs w:val="32"/>
              </w:rPr>
              <w:t>容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auto"/>
              <w:rPr>
                <w:rFonts w:ascii="楷体_GB2312" w:hAnsi="仿宋" w:eastAsia="楷体_GB2312"/>
                <w:sz w:val="32"/>
                <w:szCs w:val="32"/>
              </w:rPr>
            </w:pPr>
            <w:r>
              <w:rPr>
                <w:rFonts w:hint="eastAsia" w:ascii="楷体_GB2312" w:hAnsi="仿宋" w:eastAsia="楷体_GB2312"/>
                <w:sz w:val="32"/>
                <w:szCs w:val="32"/>
              </w:rPr>
              <w:t>梗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auto"/>
              <w:rPr>
                <w:rFonts w:hint="eastAsia" w:ascii="楷体_GB2312" w:hAnsi="仿宋" w:eastAsia="楷体_GB2312"/>
                <w:sz w:val="32"/>
                <w:szCs w:val="32"/>
                <w:lang w:eastAsia="zh-CN"/>
              </w:rPr>
            </w:pPr>
            <w:r>
              <w:rPr>
                <w:rFonts w:hint="eastAsia" w:ascii="楷体_GB2312" w:hAnsi="仿宋" w:eastAsia="楷体_GB2312"/>
                <w:sz w:val="32"/>
                <w:szCs w:val="32"/>
              </w:rPr>
              <w:t>概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auto"/>
              <w:rPr>
                <w:rFonts w:ascii="楷体_GB2312" w:hAnsi="仿宋" w:eastAsia="楷体_GB2312"/>
                <w:sz w:val="32"/>
                <w:szCs w:val="32"/>
              </w:rPr>
            </w:pPr>
            <w:r>
              <w:rPr>
                <w:rFonts w:hint="eastAsia" w:ascii="楷体_GB2312" w:hAnsi="仿宋" w:eastAsia="楷体_GB2312"/>
                <w:sz w:val="32"/>
                <w:szCs w:val="32"/>
              </w:rPr>
              <w:t>（200字）</w:t>
            </w:r>
          </w:p>
        </w:tc>
        <w:tc>
          <w:tcPr>
            <w:tcW w:w="6811" w:type="dxa"/>
            <w:gridSpan w:val="4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textAlignment w:val="auto"/>
              <w:rPr>
                <w:rFonts w:hint="eastAsia" w:ascii="仿宋" w:hAnsi="仿宋" w:eastAsia="仿宋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00" w:firstLineChars="200"/>
              <w:jc w:val="left"/>
              <w:textAlignment w:val="auto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毛泽东不仅是一位伟大的政治家、杰出的思想家、天才的军事家，也是独树一帜、自成一体的书法家，更是一位才华横溢、极具浪漫主义的诗人。毛泽东的诗词被称为</w:t>
            </w:r>
            <w:bookmarkStart w:id="0" w:name="_GoBack"/>
            <w:bookmarkEnd w:id="0"/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“史诗”，这些诗词不仅记录了毛泽东思想与心境的变化轨迹，其背后的社会背景与革命形势基本上是中共党史的真实写照，是我们学习毛泽东思想、学习中共党史最形象的教材。本次宣讲以毛泽东诗词为载体，按照诗词创作的时间顺序，带大家重温中共党史波澜壮阔的发展历程。</w:t>
            </w:r>
          </w:p>
          <w:p>
            <w:pPr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bidi w:val="0"/>
              <w:spacing w:line="560" w:lineRule="exact"/>
              <w:textAlignment w:val="auto"/>
              <w:rPr>
                <w:rFonts w:hint="eastAsia" w:ascii="仿宋" w:hAnsi="仿宋" w:eastAsia="仿宋"/>
                <w:sz w:val="24"/>
                <w:lang w:eastAsia="zh-CN"/>
              </w:rPr>
            </w:pPr>
          </w:p>
        </w:tc>
      </w:tr>
    </w:tbl>
    <w:p>
      <w:pPr>
        <w:pageBreakBefore w:val="0"/>
        <w:kinsoku/>
        <w:wordWrap/>
        <w:overflowPunct/>
        <w:topLinePunct w:val="0"/>
        <w:bidi w:val="0"/>
        <w:spacing w:line="560" w:lineRule="exact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7359095-32E2-4DE6-BC72-917A398B89FA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E-BZ">
    <w:altName w:val="宋体"/>
    <w:panose1 w:val="00000000000000000000"/>
    <w:charset w:val="00"/>
    <w:family w:val="auto"/>
    <w:pitch w:val="default"/>
    <w:sig w:usb0="00000000" w:usb1="00000000" w:usb2="00000010" w:usb3="00000000" w:csb0="00040000" w:csb1="00000000"/>
    <w:embedRegular r:id="rId2" w:fontKey="{94937A60-5902-48BF-9D3E-D2B545B77097}"/>
  </w:font>
  <w:font w:name="方正小标宋简体">
    <w:altName w:val="Arial Unicode MS"/>
    <w:panose1 w:val="02000000000000000000"/>
    <w:charset w:val="86"/>
    <w:family w:val="script"/>
    <w:pitch w:val="default"/>
    <w:sig w:usb0="00000000" w:usb1="00000000" w:usb2="00000012" w:usb3="00000000" w:csb0="00040001" w:csb1="00000000"/>
    <w:embedRegular r:id="rId3" w:fontKey="{7BAAC78A-9317-4E89-8B31-D02852A07391}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DC6A8137-5DF1-435D-8C66-340EA3D71060}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5" w:fontKey="{BA0062F7-8B21-4BFB-B2F3-9414F6D5E618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wYmE1NzYyNGMzMmQzNTU1YzkzOWNiZjlmM2NkYjcifQ=="/>
  </w:docVars>
  <w:rsids>
    <w:rsidRoot w:val="398267AC"/>
    <w:rsid w:val="04E470A0"/>
    <w:rsid w:val="052D6BB9"/>
    <w:rsid w:val="35064DE5"/>
    <w:rsid w:val="398267AC"/>
    <w:rsid w:val="3A37794A"/>
    <w:rsid w:val="3CA17E98"/>
    <w:rsid w:val="65024B52"/>
    <w:rsid w:val="6BDC5F11"/>
    <w:rsid w:val="73E62F54"/>
    <w:rsid w:val="79733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Emphasis"/>
    <w:basedOn w:val="5"/>
    <w:qFormat/>
    <w:uiPriority w:val="0"/>
    <w:rPr>
      <w:i/>
    </w:rPr>
  </w:style>
  <w:style w:type="character" w:styleId="7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6308</Words>
  <Characters>6444</Characters>
  <Lines>0</Lines>
  <Paragraphs>0</Paragraphs>
  <TotalTime>1</TotalTime>
  <ScaleCrop>false</ScaleCrop>
  <LinksUpToDate>false</LinksUpToDate>
  <CharactersWithSpaces>6454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2022-10-27T09:01:00Z</dcterms:created>
  <dc:creator>亦然</dc:creator>
  <cp:lastModifiedBy>刘一琳</cp:lastModifiedBy>
  <dcterms:modified xsi:type="dcterms:W3CDTF">2022-11-30T02:35:33Z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89BF320E6ECF43E6A43CDD6FBF86F94E</vt:lpwstr>
  </property>
</Properties>
</file>