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“新时代党建引领社区治理”课程简介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center"/>
        <w:textAlignment w:val="auto"/>
        <w:rPr>
          <w:rFonts w:hint="eastAsia" w:ascii="楷体_GB2312" w:hAnsi="仿宋" w:eastAsia="楷体_GB2312"/>
          <w:sz w:val="30"/>
          <w:szCs w:val="30"/>
          <w:lang w:val="en-US" w:eastAsia="zh-CN"/>
        </w:rPr>
      </w:pPr>
      <w:r>
        <w:rPr>
          <w:rFonts w:hint="eastAsia" w:ascii="楷体_GB2312" w:hAnsi="仿宋" w:eastAsia="楷体_GB2312"/>
          <w:sz w:val="30"/>
          <w:szCs w:val="30"/>
          <w:lang w:val="en-US" w:eastAsia="zh-CN"/>
        </w:rPr>
        <w:t>中共北京市丰台区委党校  张桂华 副教授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本课程坚持党校姓党，坚持用学术讲政治，紧紧围绕习近平总书记关于社区治理的重要论述、党中央关于社区治理的重要战略部署以及党的二十大精神，在深入分析</w:t>
      </w:r>
      <w:r>
        <w:rPr>
          <w:rFonts w:hint="eastAsia" w:ascii="CESI仿宋-GB2312" w:hAnsi="CESI仿宋-GB2312" w:eastAsia="CESI仿宋-GB2312" w:cs="CESI仿宋-GB2312"/>
          <w:sz w:val="30"/>
          <w:szCs w:val="30"/>
          <w:lang w:val="en-US" w:eastAsia="zh-CN"/>
        </w:rPr>
        <w:t>新时代社区治理面临的新挑战新要求以及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研究社区治理理论的基础上，以问题为导向，以案例为抓手，</w:t>
      </w:r>
      <w:r>
        <w:rPr>
          <w:rFonts w:hint="eastAsia" w:ascii="CESI仿宋-GB2312" w:hAnsi="CESI仿宋-GB2312" w:eastAsia="CESI仿宋-GB2312" w:cs="CESI仿宋-GB2312"/>
          <w:sz w:val="30"/>
          <w:szCs w:val="30"/>
          <w:lang w:val="en-US" w:eastAsia="zh-CN"/>
        </w:rPr>
        <w:t>探讨总结党建引领社区治理的实践路径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CESI仿宋-GB2312" w:hAnsi="CESI仿宋-GB2312" w:eastAsia="CESI仿宋-GB2312" w:cs="CESI仿宋-GB2312"/>
          <w:sz w:val="30"/>
          <w:szCs w:val="30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  <w:lang w:val="en-US" w:eastAsia="zh-CN"/>
        </w:rPr>
        <w:t>本课程共分三部分：第一部分，以问题为导向，从时代变迁、社会主要矛盾变化、国家治理现代化、超大城市四个角度，分析新时代社区治理面临的新挑战新要求，回答新时代社区治理为什么需要党建引领的问题。第二部分，从理论维度，深入研究社区治理的一般生活共同体、马克思主义治理共同体、中国特色的共建共治共享共同体理论，重点分析党建引领作为中国特色社区治理共同体的政治、组织、制度优势，回答党建为什么能够引领社区治理的问题。第三部分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以案例为抓手</w:t>
      </w:r>
      <w:r>
        <w:rPr>
          <w:rFonts w:hint="eastAsia" w:ascii="CESI仿宋-GB2312" w:hAnsi="CESI仿宋-GB2312" w:eastAsia="CESI仿宋-GB2312" w:cs="CESI仿宋-GB2312"/>
          <w:sz w:val="30"/>
          <w:szCs w:val="30"/>
          <w:lang w:val="en-US" w:eastAsia="zh-CN"/>
        </w:rPr>
        <w:t>，结合北京、上海等超大城市社区治理实践，从实践维度回答党建如何引领社区治理的问题，探讨总结党建引领社区治理的实践路径——首先要加强党对社区治理的全面领导，其次要健全党建引领“五治融合”社区治理体系，最后要提升党建引领社区治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本课程通过在主体班次、基层宣讲等反复讲授，打磨提升，获得了学员的一致好评。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链接：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 xml:space="preserve">https://pan.baidu.com/s/1F5f7TUHeWDGdib1EExq6Cg?pwd=ehxv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 xml:space="preserve">提取码：ehxv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--来自百度网盘超级会员V5的分享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ZmY2Yjk0YjgxMjcyMTlmZThhYmMyMTZiYWExZjkifQ=="/>
  </w:docVars>
  <w:rsids>
    <w:rsidRoot w:val="21FE29A3"/>
    <w:rsid w:val="21FE29A3"/>
    <w:rsid w:val="31D9559E"/>
    <w:rsid w:val="52A5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2023-10-19T04:03:00Z</dcterms:created>
  <dc:creator>admin</dc:creator>
  <cp:lastModifiedBy>Bill</cp:lastModifiedBy>
  <dcterms:modified xsi:type="dcterms:W3CDTF">2023-11-13T03:07:57Z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1AE24DBA52FC4F888739DB814544CB27_11</vt:lpwstr>
  </property>
</Properties>
</file>