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楷体" w:hAnsi="楷体" w:eastAsia="楷体" w:cs="楷体"/>
          <w:sz w:val="28"/>
          <w:szCs w:val="28"/>
          <w:lang w:eastAsia="zh-CN"/>
        </w:rPr>
      </w:pPr>
      <w:r>
        <w:rPr>
          <w:rFonts w:hint="default" w:ascii="Times New Roman" w:hAnsi="Times New Roman" w:eastAsia="楷体" w:cs="Times New Roman"/>
          <w:sz w:val="28"/>
          <w:szCs w:val="28"/>
          <w:lang w:eastAsia="zh-CN"/>
        </w:rPr>
        <w:t>2023</w:t>
      </w:r>
      <w:r>
        <w:rPr>
          <w:rFonts w:hint="eastAsia" w:ascii="楷体" w:hAnsi="楷体" w:eastAsia="楷体" w:cs="楷体"/>
          <w:sz w:val="28"/>
          <w:szCs w:val="28"/>
          <w:lang w:eastAsia="zh-CN"/>
        </w:rPr>
        <w:t>年度“宣讲家杯”优秀报告(党课)征集</w:t>
      </w:r>
    </w:p>
    <w:p>
      <w:pPr>
        <w:jc w:val="right"/>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理论宣讲优秀讲稿</w:t>
      </w:r>
    </w:p>
    <w:p>
      <w:pPr>
        <w:keepNext w:val="0"/>
        <w:keepLines w:val="0"/>
        <w:pageBreakBefore w:val="0"/>
        <w:widowControl w:val="0"/>
        <w:kinsoku/>
        <w:wordWrap/>
        <w:overflowPunct/>
        <w:topLinePunct w:val="0"/>
        <w:autoSpaceDE/>
        <w:autoSpaceDN/>
        <w:bidi w:val="0"/>
        <w:adjustRightInd/>
        <w:snapToGrid/>
        <w:spacing w:before="469" w:beforeLines="150" w:after="157" w:afterLines="50" w:line="360" w:lineRule="auto"/>
        <w:jc w:val="center"/>
        <w:textAlignment w:val="auto"/>
        <w:rPr>
          <w:rFonts w:hint="eastAsia" w:ascii="黑体" w:hAnsi="黑体" w:eastAsia="黑体" w:cs="黑体"/>
          <w:sz w:val="36"/>
          <w:szCs w:val="36"/>
        </w:rPr>
      </w:pPr>
      <w:r>
        <w:rPr>
          <w:rFonts w:hint="eastAsia" w:ascii="黑体" w:hAnsi="黑体" w:eastAsia="黑体" w:cs="黑体"/>
          <w:sz w:val="36"/>
          <w:szCs w:val="36"/>
          <w:lang w:eastAsia="zh-CN"/>
        </w:rPr>
        <w:t>坚持不懈用新时代中国特色社会主义思想凝心铸魂</w:t>
      </w:r>
    </w:p>
    <w:p>
      <w:pPr>
        <w:keepNext w:val="0"/>
        <w:keepLines w:val="0"/>
        <w:pageBreakBefore w:val="0"/>
        <w:widowControl w:val="0"/>
        <w:kinsoku/>
        <w:wordWrap/>
        <w:overflowPunct/>
        <w:topLinePunct w:val="0"/>
        <w:autoSpaceDE/>
        <w:autoSpaceDN/>
        <w:bidi w:val="0"/>
        <w:adjustRightInd/>
        <w:snapToGrid/>
        <w:spacing w:before="313" w:beforeLines="100" w:after="469" w:afterLines="150"/>
        <w:jc w:val="center"/>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王一牛</w:t>
      </w:r>
    </w:p>
    <w:p>
      <w:pPr>
        <w:ind w:firstLine="560" w:firstLineChars="200"/>
        <w:rPr>
          <w:rFonts w:hint="eastAsia"/>
          <w:sz w:val="28"/>
          <w:szCs w:val="28"/>
        </w:rPr>
      </w:pPr>
      <w:r>
        <w:rPr>
          <w:rFonts w:hint="eastAsia"/>
          <w:sz w:val="28"/>
          <w:szCs w:val="28"/>
        </w:rPr>
        <w:t>坚定不移全面从严治党，</w:t>
      </w:r>
      <w:r>
        <w:rPr>
          <w:rFonts w:hint="eastAsia"/>
          <w:sz w:val="28"/>
          <w:szCs w:val="28"/>
          <w:lang w:eastAsia="zh-CN"/>
        </w:rPr>
        <w:t>坚持加强党的政治建设，严明政治纪律和政治规矩，是党的一贯主张。为</w:t>
      </w:r>
      <w:r>
        <w:rPr>
          <w:rFonts w:hint="eastAsia"/>
          <w:sz w:val="28"/>
          <w:szCs w:val="28"/>
        </w:rPr>
        <w:t>深入推进新时代党的建设新的伟大工程</w:t>
      </w:r>
      <w:r>
        <w:rPr>
          <w:rFonts w:hint="eastAsia"/>
          <w:sz w:val="28"/>
          <w:szCs w:val="28"/>
          <w:lang w:eastAsia="zh-CN"/>
        </w:rPr>
        <w:t>，党的二十大报告强调，提高各级党组织和党员干部政治判断力、政治领悟力和政治执行力。习近平总书记着重指出，坚持不懈用新时代中国特色社会主义思想凝心铸魂。总书记</w:t>
      </w:r>
      <w:r>
        <w:rPr>
          <w:rFonts w:hint="eastAsia"/>
          <w:sz w:val="28"/>
          <w:szCs w:val="28"/>
        </w:rPr>
        <w:t>对</w:t>
      </w:r>
      <w:r>
        <w:rPr>
          <w:rFonts w:hint="eastAsia"/>
          <w:sz w:val="28"/>
          <w:szCs w:val="28"/>
          <w:lang w:eastAsia="zh-CN"/>
        </w:rPr>
        <w:t>党员</w:t>
      </w:r>
      <w:r>
        <w:rPr>
          <w:rFonts w:hint="eastAsia"/>
          <w:sz w:val="28"/>
          <w:szCs w:val="28"/>
        </w:rPr>
        <w:t>干部政治素质的要求充分体现了马克思主义政党的主张</w:t>
      </w:r>
      <w:r>
        <w:rPr>
          <w:rFonts w:hint="eastAsia"/>
          <w:sz w:val="28"/>
          <w:szCs w:val="28"/>
          <w:lang w:eastAsia="zh-CN"/>
        </w:rPr>
        <w:t>，</w:t>
      </w:r>
      <w:r>
        <w:rPr>
          <w:rFonts w:hint="eastAsia"/>
          <w:sz w:val="28"/>
          <w:szCs w:val="28"/>
        </w:rPr>
        <w:t>是马克思主义政党建设思想的重要组成部分，开创了马克思主义政党干部队伍政治素质建设理论的先河。</w:t>
      </w:r>
      <w:r>
        <w:rPr>
          <w:rFonts w:hint="eastAsia"/>
          <w:sz w:val="28"/>
          <w:szCs w:val="28"/>
          <w:lang w:eastAsia="zh-CN"/>
        </w:rPr>
        <w:t>党员</w:t>
      </w:r>
      <w:r>
        <w:rPr>
          <w:rFonts w:hint="eastAsia"/>
          <w:sz w:val="28"/>
          <w:szCs w:val="28"/>
        </w:rPr>
        <w:t>干部必须自觉以马克思主义政党建设思想为指导，把马</w:t>
      </w:r>
    </w:p>
    <w:p>
      <w:pPr>
        <w:rPr>
          <w:rFonts w:hint="eastAsia"/>
          <w:sz w:val="28"/>
          <w:szCs w:val="28"/>
        </w:rPr>
      </w:pPr>
      <w:r>
        <w:rPr>
          <w:rFonts w:hint="eastAsia"/>
          <w:sz w:val="28"/>
          <w:szCs w:val="28"/>
        </w:rPr>
        <w:t>克思主义政党对党的干部政治素质的要求落到实处，不断提高自身政治素质。</w:t>
      </w: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 xml:space="preserve">    一、习近平关于党员干部政治素质的重要论述为加强党员干部政治素质建设提供了科学指引</w:t>
      </w:r>
    </w:p>
    <w:p>
      <w:pPr>
        <w:ind w:firstLine="560" w:firstLineChars="200"/>
        <w:rPr>
          <w:rFonts w:hint="eastAsia"/>
          <w:sz w:val="28"/>
          <w:szCs w:val="28"/>
        </w:rPr>
      </w:pPr>
      <w:r>
        <w:rPr>
          <w:rFonts w:hint="eastAsia"/>
          <w:sz w:val="28"/>
          <w:szCs w:val="28"/>
        </w:rPr>
        <w:t>党的十八大以来，中国特色社会主义发展进入新时代，以习近平同志为核心的党中央大力推进全面从严治党，把党的政治建设作为党的建设的根本，提出和贯彻新时代党的组织路线，狠抓党的干部这个“关键少数”，对党</w:t>
      </w:r>
      <w:r>
        <w:rPr>
          <w:rFonts w:hint="eastAsia"/>
          <w:sz w:val="28"/>
          <w:szCs w:val="28"/>
          <w:lang w:eastAsia="zh-CN"/>
        </w:rPr>
        <w:t>员</w:t>
      </w:r>
      <w:r>
        <w:rPr>
          <w:rFonts w:hint="eastAsia"/>
          <w:sz w:val="28"/>
          <w:szCs w:val="28"/>
        </w:rPr>
        <w:t>干部政治素质建设提出要求、作出部署，指导党</w:t>
      </w:r>
      <w:r>
        <w:rPr>
          <w:rFonts w:hint="eastAsia"/>
          <w:sz w:val="28"/>
          <w:szCs w:val="28"/>
          <w:lang w:eastAsia="zh-CN"/>
        </w:rPr>
        <w:t>员</w:t>
      </w:r>
      <w:r>
        <w:rPr>
          <w:rFonts w:hint="eastAsia"/>
          <w:sz w:val="28"/>
          <w:szCs w:val="28"/>
        </w:rPr>
        <w:t>干部的政治素质不断提高，推动党</w:t>
      </w:r>
      <w:r>
        <w:rPr>
          <w:rFonts w:hint="eastAsia"/>
          <w:sz w:val="28"/>
          <w:szCs w:val="28"/>
          <w:lang w:eastAsia="zh-CN"/>
        </w:rPr>
        <w:t>员</w:t>
      </w:r>
      <w:r>
        <w:rPr>
          <w:rFonts w:hint="eastAsia"/>
          <w:sz w:val="28"/>
          <w:szCs w:val="28"/>
        </w:rPr>
        <w:t>干部政治素质建设科学化水平迈上新台阶，“党在革命性锻造中更加坚强”，提升了党的形象。</w:t>
      </w:r>
    </w:p>
    <w:p>
      <w:pPr>
        <w:ind w:firstLine="560" w:firstLineChars="200"/>
        <w:rPr>
          <w:rFonts w:hint="eastAsia"/>
          <w:sz w:val="28"/>
          <w:szCs w:val="28"/>
        </w:rPr>
      </w:pPr>
      <w:r>
        <w:rPr>
          <w:rFonts w:hint="eastAsia" w:ascii="楷体" w:hAnsi="楷体" w:eastAsia="楷体" w:cs="楷体"/>
          <w:sz w:val="28"/>
          <w:szCs w:val="28"/>
          <w:lang w:eastAsia="zh-CN"/>
        </w:rPr>
        <w:t>（一）</w:t>
      </w:r>
      <w:r>
        <w:rPr>
          <w:rFonts w:hint="eastAsia" w:ascii="楷体" w:hAnsi="楷体" w:eastAsia="楷体" w:cs="楷体"/>
          <w:sz w:val="28"/>
          <w:szCs w:val="28"/>
        </w:rPr>
        <w:t>加强党</w:t>
      </w:r>
      <w:r>
        <w:rPr>
          <w:rFonts w:hint="eastAsia" w:ascii="楷体" w:hAnsi="楷体" w:eastAsia="楷体" w:cs="楷体"/>
          <w:sz w:val="28"/>
          <w:szCs w:val="28"/>
          <w:lang w:eastAsia="zh-CN"/>
        </w:rPr>
        <w:t>员</w:t>
      </w:r>
      <w:r>
        <w:rPr>
          <w:rFonts w:hint="eastAsia" w:ascii="楷体" w:hAnsi="楷体" w:eastAsia="楷体" w:cs="楷体"/>
          <w:sz w:val="28"/>
          <w:szCs w:val="28"/>
        </w:rPr>
        <w:t>干部政治素质建设是一个永恒的课题</w:t>
      </w:r>
      <w:r>
        <w:rPr>
          <w:rFonts w:hint="eastAsia" w:ascii="楷体" w:hAnsi="楷体" w:eastAsia="楷体" w:cs="楷体"/>
          <w:sz w:val="28"/>
          <w:szCs w:val="28"/>
          <w:lang w:eastAsia="zh-CN"/>
        </w:rPr>
        <w:t>。</w:t>
      </w:r>
      <w:r>
        <w:rPr>
          <w:rFonts w:hint="eastAsia"/>
          <w:sz w:val="28"/>
          <w:szCs w:val="28"/>
        </w:rPr>
        <w:t>党的十八大以来，习近平总书记高度重视党的干部素质建设，强调旗帜鲜明讲政治是中国共产党作为马克思主义政党的根本要求，党的干部讲政治是应有之义；号召中国共产党人“学习和实践马克思主义关于马克思主义政党建设的思想”，“像马克思那样，为共产主义奋斗终身”，让“马克思、恩格斯设想的人类社会美好前景”在中华大地上不断生动展现出来；强调党的干部要“坚定理想信念”“坚持原则、敢于斗争”“强化底线思维”，做到“忠诚干净担当”。习近平总书记关于党的干部政治素质的重要论述，揭示了党的干部政治素质建设的内在规律，是习近平新时代中国特色社会主义思想的重要组成部分。这些论述彰显了他作为马克思主义政治家的深厚理论素养，又体现了他对马克思主义政党干部政治素质要求践履的高度自觉。</w:t>
      </w:r>
    </w:p>
    <w:p>
      <w:pPr>
        <w:ind w:firstLine="560" w:firstLineChars="200"/>
        <w:rPr>
          <w:rFonts w:hint="eastAsia"/>
          <w:sz w:val="28"/>
          <w:szCs w:val="28"/>
        </w:rPr>
      </w:pPr>
      <w:r>
        <w:rPr>
          <w:rFonts w:hint="eastAsia" w:ascii="楷体" w:hAnsi="楷体" w:eastAsia="楷体" w:cs="楷体"/>
          <w:sz w:val="28"/>
          <w:szCs w:val="28"/>
          <w:lang w:eastAsia="zh-CN"/>
        </w:rPr>
        <w:t>（二）用党的创新理论武装全党是党的思想建设的根本任务。</w:t>
      </w:r>
      <w:r>
        <w:rPr>
          <w:rFonts w:hint="eastAsia"/>
          <w:sz w:val="28"/>
          <w:szCs w:val="28"/>
          <w:lang w:eastAsia="zh-CN"/>
        </w:rPr>
        <w:t>二十大报告要求，</w:t>
      </w:r>
      <w:r>
        <w:rPr>
          <w:rFonts w:hint="eastAsia"/>
          <w:sz w:val="28"/>
          <w:szCs w:val="28"/>
        </w:rPr>
        <w:t>组织实施党的创新理论学习教育计划，建设马克思主义学习型政党。加强理想信念教育，引导全党牢记党的宗旨，解决好世界观、人生观、价值观这个总开关问题，自觉做共产主义远大理想和中国特色社会主义共同理想的坚定信仰者和忠实实践者。坚持学思用贯通、知信行统一，把新时代中国特色社会主义思想转化为坚定理想、锤炼党性和指导实践、推动工作的强大力量。坚持理论武装同常态化长效化开展党史学习教育相结合，引导党员、干部不断学史明理、学史增信、学史崇德、学史力行，传承红色基因，赓续红色血脉。</w:t>
      </w:r>
    </w:p>
    <w:p>
      <w:pPr>
        <w:ind w:firstLine="560" w:firstLineChars="200"/>
        <w:rPr>
          <w:rFonts w:hint="eastAsia"/>
          <w:sz w:val="28"/>
          <w:szCs w:val="28"/>
        </w:rPr>
      </w:pPr>
      <w:r>
        <w:rPr>
          <w:rFonts w:hint="eastAsia" w:ascii="楷体" w:hAnsi="楷体" w:eastAsia="楷体" w:cs="楷体"/>
          <w:sz w:val="28"/>
          <w:szCs w:val="28"/>
          <w:lang w:eastAsia="zh-CN"/>
        </w:rPr>
        <w:t>（三）坚持用新时代中国特色社会主义思想统一思想、统一意志、统一行动。</w:t>
      </w:r>
      <w:r>
        <w:rPr>
          <w:rFonts w:hint="eastAsia"/>
          <w:sz w:val="28"/>
          <w:szCs w:val="28"/>
        </w:rPr>
        <w:t>思想指引行动。首先要树立科学的干部政治素质观，确立科学的政治素质建设方法。长期以来，受多种因素的影响，人们对政治素质认知还存在诸多误区，在建设方法上也存在一些问题。比如，在选人用人问题上存在“软指标论”，认为经济发展硬指标上去了就可以了，干部个人政治素质优劣无关紧要；在政治素质形成上存在“自然生成论”，认为只要干部的业务素质上去了，政治素质也就自然而然上去了；在政治素质内容上存在“不乱说论”，认为只要不说反党反社会主义的话就可以了，其他方面无所谓；在政治素质考察上存在“不可考论”，认为政治素质具有内隐性、复杂性、迷惑性、动态性特点，不能考察；等等。</w:t>
      </w:r>
    </w:p>
    <w:p>
      <w:pPr>
        <w:ind w:firstLine="560" w:firstLineChars="200"/>
        <w:rPr>
          <w:rFonts w:hint="eastAsia"/>
          <w:sz w:val="28"/>
          <w:szCs w:val="28"/>
        </w:rPr>
      </w:pPr>
      <w:r>
        <w:rPr>
          <w:rFonts w:hint="eastAsia" w:ascii="楷体" w:hAnsi="楷体" w:eastAsia="楷体" w:cs="楷体"/>
          <w:sz w:val="28"/>
          <w:szCs w:val="28"/>
          <w:lang w:eastAsia="zh-CN"/>
        </w:rPr>
        <w:t>（四）加强党员干部政治素质建设，在新的历史条件下更具有必要性和紧迫性。</w:t>
      </w:r>
      <w:r>
        <w:rPr>
          <w:rFonts w:hint="eastAsia"/>
          <w:sz w:val="28"/>
          <w:szCs w:val="28"/>
        </w:rPr>
        <w:t>在实践中，</w:t>
      </w:r>
      <w:r>
        <w:rPr>
          <w:rFonts w:hint="eastAsia"/>
          <w:sz w:val="28"/>
          <w:szCs w:val="28"/>
          <w:lang w:eastAsia="zh-CN"/>
        </w:rPr>
        <w:t>党员干部</w:t>
      </w:r>
      <w:r>
        <w:rPr>
          <w:rFonts w:hint="eastAsia"/>
          <w:sz w:val="28"/>
          <w:szCs w:val="28"/>
        </w:rPr>
        <w:t>政治素质建设存在“边缘化”“简单化”“一刀切”等不良倾向。这些误区和做法危害甚大，往往使得选人用人失准、干部政治素质提升失效、干部政治素质考察失真、干部政治素质建设流于形式。探究这些误区和不当做法产生的深层次原因，就在于没有树立科学的干部政治素质观，没有确立科学的政治素质建设方法。习近平总书记从理论高度分析了干部政治素质“具有怎样地位”“是什么样”的问题，而且</w:t>
      </w:r>
      <w:r>
        <w:rPr>
          <w:rFonts w:hint="eastAsia"/>
          <w:sz w:val="28"/>
          <w:szCs w:val="28"/>
          <w:lang w:eastAsia="zh-CN"/>
        </w:rPr>
        <w:t>也</w:t>
      </w:r>
      <w:r>
        <w:rPr>
          <w:rFonts w:hint="eastAsia"/>
          <w:sz w:val="28"/>
          <w:szCs w:val="28"/>
        </w:rPr>
        <w:t>从实践操作层面上回答了干部政治素质“如何提升”“怎样考察”的问题，有助于消除人们在政治素质认知上的误区，矫正干部政治素质建设中的一些不当做法，帮助人们提高对</w:t>
      </w:r>
      <w:r>
        <w:rPr>
          <w:rFonts w:hint="eastAsia"/>
          <w:sz w:val="28"/>
          <w:szCs w:val="28"/>
          <w:lang w:eastAsia="zh-CN"/>
        </w:rPr>
        <w:t>党员干部</w:t>
      </w:r>
      <w:r>
        <w:rPr>
          <w:rFonts w:hint="eastAsia"/>
          <w:sz w:val="28"/>
          <w:szCs w:val="28"/>
        </w:rPr>
        <w:t>政治素质极端重要性的认识、认清</w:t>
      </w:r>
      <w:r>
        <w:rPr>
          <w:rFonts w:hint="eastAsia"/>
          <w:sz w:val="28"/>
          <w:szCs w:val="28"/>
          <w:lang w:eastAsia="zh-CN"/>
        </w:rPr>
        <w:t>党员干部</w:t>
      </w:r>
      <w:r>
        <w:rPr>
          <w:rFonts w:hint="eastAsia"/>
          <w:sz w:val="28"/>
          <w:szCs w:val="28"/>
        </w:rPr>
        <w:t>政治素质的基本样态、识别</w:t>
      </w:r>
      <w:r>
        <w:rPr>
          <w:rFonts w:hint="eastAsia"/>
          <w:sz w:val="28"/>
          <w:szCs w:val="28"/>
          <w:lang w:eastAsia="zh-CN"/>
        </w:rPr>
        <w:t>党员干部</w:t>
      </w:r>
      <w:r>
        <w:rPr>
          <w:rFonts w:hint="eastAsia"/>
          <w:sz w:val="28"/>
          <w:szCs w:val="28"/>
        </w:rPr>
        <w:t>政治素质的优劣，并</w:t>
      </w:r>
      <w:r>
        <w:rPr>
          <w:rFonts w:hint="eastAsia"/>
          <w:sz w:val="28"/>
          <w:szCs w:val="28"/>
          <w:lang w:eastAsia="zh-CN"/>
        </w:rPr>
        <w:t>可</w:t>
      </w:r>
      <w:r>
        <w:rPr>
          <w:rFonts w:hint="eastAsia"/>
          <w:sz w:val="28"/>
          <w:szCs w:val="28"/>
        </w:rPr>
        <w:t>采用科学方法提升干部政治素质，进而</w:t>
      </w:r>
      <w:r>
        <w:rPr>
          <w:rFonts w:hint="eastAsia"/>
          <w:sz w:val="28"/>
          <w:szCs w:val="28"/>
          <w:lang w:eastAsia="zh-CN"/>
        </w:rPr>
        <w:t>能</w:t>
      </w:r>
      <w:r>
        <w:rPr>
          <w:rFonts w:hint="eastAsia"/>
          <w:sz w:val="28"/>
          <w:szCs w:val="28"/>
        </w:rPr>
        <w:t>提高</w:t>
      </w:r>
      <w:r>
        <w:rPr>
          <w:rFonts w:hint="eastAsia"/>
          <w:sz w:val="28"/>
          <w:szCs w:val="28"/>
          <w:lang w:eastAsia="zh-CN"/>
        </w:rPr>
        <w:t>党员干部</w:t>
      </w:r>
      <w:r>
        <w:rPr>
          <w:rFonts w:hint="eastAsia"/>
          <w:sz w:val="28"/>
          <w:szCs w:val="28"/>
        </w:rPr>
        <w:t>政治素质建设的科学化水平。</w:t>
      </w:r>
    </w:p>
    <w:p>
      <w:pPr>
        <w:ind w:firstLine="560" w:firstLineChars="20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二、党员干部政治素质的心理向度</w:t>
      </w:r>
    </w:p>
    <w:p>
      <w:pPr>
        <w:ind w:firstLine="560" w:firstLineChars="200"/>
        <w:rPr>
          <w:rFonts w:hint="eastAsia"/>
          <w:sz w:val="28"/>
          <w:szCs w:val="28"/>
        </w:rPr>
      </w:pPr>
      <w:r>
        <w:rPr>
          <w:rFonts w:hint="eastAsia"/>
          <w:sz w:val="28"/>
          <w:szCs w:val="28"/>
          <w:lang w:eastAsia="zh-CN"/>
        </w:rPr>
        <w:t>党员干部</w:t>
      </w:r>
      <w:r>
        <w:rPr>
          <w:rFonts w:hint="eastAsia"/>
          <w:sz w:val="28"/>
          <w:szCs w:val="28"/>
        </w:rPr>
        <w:t>的政治素质是具体的，而不是抽象的。</w:t>
      </w:r>
      <w:r>
        <w:rPr>
          <w:rFonts w:hint="eastAsia"/>
          <w:sz w:val="28"/>
          <w:szCs w:val="28"/>
          <w:lang w:eastAsia="zh-CN"/>
        </w:rPr>
        <w:t>良好的</w:t>
      </w:r>
      <w:r>
        <w:rPr>
          <w:rFonts w:hint="eastAsia"/>
          <w:sz w:val="28"/>
          <w:szCs w:val="28"/>
        </w:rPr>
        <w:t>思想政治素质</w:t>
      </w:r>
      <w:r>
        <w:rPr>
          <w:rFonts w:hint="eastAsia"/>
          <w:sz w:val="28"/>
          <w:szCs w:val="28"/>
          <w:lang w:eastAsia="zh-CN"/>
        </w:rPr>
        <w:t>需要有心理素质作基础、做支撑，而</w:t>
      </w:r>
      <w:r>
        <w:rPr>
          <w:rFonts w:hint="eastAsia"/>
          <w:sz w:val="28"/>
          <w:szCs w:val="28"/>
        </w:rPr>
        <w:t>优秀的心理素质无不反映到党员干部的思想政治素质上。习近平总书记明确了党的干部政治素质的内在规定性和外在表现形式，建构起了党的干部政治素质的主体图景。处在新时代的历史方位上，</w:t>
      </w:r>
      <w:r>
        <w:rPr>
          <w:rFonts w:hint="eastAsia"/>
          <w:sz w:val="28"/>
          <w:szCs w:val="28"/>
          <w:lang w:eastAsia="zh-CN"/>
        </w:rPr>
        <w:t>尤其在当前开展主题教育的关键时刻，高度重视</w:t>
      </w:r>
      <w:r>
        <w:rPr>
          <w:rFonts w:hint="eastAsia"/>
          <w:sz w:val="28"/>
          <w:szCs w:val="28"/>
        </w:rPr>
        <w:t>加强党</w:t>
      </w:r>
      <w:r>
        <w:rPr>
          <w:rFonts w:hint="eastAsia"/>
          <w:sz w:val="28"/>
          <w:szCs w:val="28"/>
          <w:lang w:eastAsia="zh-CN"/>
        </w:rPr>
        <w:t>员</w:t>
      </w:r>
      <w:r>
        <w:rPr>
          <w:rFonts w:hint="eastAsia"/>
          <w:sz w:val="28"/>
          <w:szCs w:val="28"/>
        </w:rPr>
        <w:t>干部政治素质建设</w:t>
      </w:r>
      <w:r>
        <w:rPr>
          <w:rFonts w:hint="eastAsia"/>
          <w:sz w:val="28"/>
          <w:szCs w:val="28"/>
          <w:lang w:eastAsia="zh-CN"/>
        </w:rPr>
        <w:t>，以致</w:t>
      </w:r>
      <w:r>
        <w:rPr>
          <w:rFonts w:hint="eastAsia"/>
          <w:sz w:val="28"/>
          <w:szCs w:val="28"/>
        </w:rPr>
        <w:t>保障党和国家长治久安，</w:t>
      </w:r>
      <w:r>
        <w:rPr>
          <w:rFonts w:hint="eastAsia"/>
          <w:sz w:val="28"/>
          <w:szCs w:val="28"/>
          <w:lang w:eastAsia="zh-CN"/>
        </w:rPr>
        <w:t>引领全体干部队伍以昂扬饱满的精神状态迈向新的征程，</w:t>
      </w:r>
      <w:r>
        <w:rPr>
          <w:rFonts w:hint="eastAsia"/>
          <w:sz w:val="28"/>
          <w:szCs w:val="28"/>
        </w:rPr>
        <w:t>具有十分重要的时代价值。</w:t>
      </w:r>
    </w:p>
    <w:p>
      <w:pPr>
        <w:ind w:firstLine="560" w:firstLineChars="200"/>
        <w:rPr>
          <w:rFonts w:hint="eastAsia"/>
          <w:sz w:val="28"/>
          <w:szCs w:val="28"/>
        </w:rPr>
      </w:pPr>
      <w:r>
        <w:rPr>
          <w:rFonts w:hint="eastAsia" w:ascii="楷体" w:hAnsi="楷体" w:eastAsia="楷体" w:cs="楷体"/>
          <w:sz w:val="28"/>
          <w:szCs w:val="28"/>
          <w:lang w:eastAsia="zh-CN"/>
        </w:rPr>
        <w:t>（一）绝对的政治忠诚是心理认知的正确指向。</w:t>
      </w:r>
      <w:r>
        <w:rPr>
          <w:rFonts w:hint="eastAsia"/>
          <w:sz w:val="28"/>
          <w:szCs w:val="28"/>
        </w:rPr>
        <w:t>忠者，赤诚无私；诚者，真心实意。为政者的政治忠诚在不同的语境具有不同的意涵。在中国特色社会主义语境下，主要是指</w:t>
      </w:r>
      <w:r>
        <w:rPr>
          <w:rFonts w:hint="eastAsia"/>
          <w:sz w:val="28"/>
          <w:szCs w:val="28"/>
          <w:lang w:eastAsia="zh-CN"/>
        </w:rPr>
        <w:t>党员干部</w:t>
      </w:r>
      <w:r>
        <w:rPr>
          <w:rFonts w:hint="eastAsia"/>
          <w:sz w:val="28"/>
          <w:szCs w:val="28"/>
        </w:rPr>
        <w:t>对中国共产党及其信仰、宗旨、价值、原则和目标的真心实意、尽心竭力的服从、付出和追随。</w:t>
      </w:r>
      <w:r>
        <w:rPr>
          <w:rFonts w:hint="eastAsia"/>
          <w:sz w:val="28"/>
          <w:szCs w:val="28"/>
          <w:lang w:eastAsia="zh-CN"/>
        </w:rPr>
        <w:t>党员干部</w:t>
      </w:r>
      <w:r>
        <w:rPr>
          <w:rFonts w:hint="eastAsia"/>
          <w:sz w:val="28"/>
          <w:szCs w:val="28"/>
        </w:rPr>
        <w:t>忠于党、忠于人民、忠于马克思主义不是额外要求，而是每位</w:t>
      </w:r>
      <w:r>
        <w:rPr>
          <w:rFonts w:hint="eastAsia"/>
          <w:sz w:val="28"/>
          <w:szCs w:val="28"/>
          <w:lang w:eastAsia="zh-CN"/>
        </w:rPr>
        <w:t>党员干部</w:t>
      </w:r>
      <w:r>
        <w:rPr>
          <w:rFonts w:hint="eastAsia"/>
          <w:sz w:val="28"/>
          <w:szCs w:val="28"/>
        </w:rPr>
        <w:t>必须履行的政治义务。</w:t>
      </w:r>
      <w:r>
        <w:rPr>
          <w:rFonts w:hint="eastAsia"/>
          <w:sz w:val="28"/>
          <w:szCs w:val="28"/>
          <w:lang w:eastAsia="zh-CN"/>
        </w:rPr>
        <w:t>党员干部</w:t>
      </w:r>
      <w:r>
        <w:rPr>
          <w:rFonts w:hint="eastAsia"/>
          <w:sz w:val="28"/>
          <w:szCs w:val="28"/>
        </w:rPr>
        <w:t>自觉接受中国共产党的领导，自愿选择中国特色社会主义事业，就要一辈子一心一意听党话、跟党走，为中国特色社会主义事业奋斗终身。政治忠诚是政治素质的首要要求。习近平总书记强调，</w:t>
      </w:r>
      <w:r>
        <w:rPr>
          <w:rFonts w:hint="eastAsia"/>
          <w:sz w:val="28"/>
          <w:szCs w:val="28"/>
          <w:lang w:eastAsia="zh-CN"/>
        </w:rPr>
        <w:t>党员干部</w:t>
      </w:r>
      <w:r>
        <w:rPr>
          <w:rFonts w:hint="eastAsia"/>
          <w:sz w:val="28"/>
          <w:szCs w:val="28"/>
        </w:rPr>
        <w:t>对党的忠诚是绝对的，是“唯一的、彻底的、无条件的、不掺任何杂质的、没有任何水分的”。这既切中了忠诚的要害，也明确了忠诚的政治标准。</w:t>
      </w:r>
      <w:r>
        <w:rPr>
          <w:rFonts w:hint="eastAsia"/>
          <w:sz w:val="28"/>
          <w:szCs w:val="28"/>
          <w:lang w:eastAsia="zh-CN"/>
        </w:rPr>
        <w:t>党员干部</w:t>
      </w:r>
      <w:r>
        <w:rPr>
          <w:rFonts w:hint="eastAsia"/>
          <w:sz w:val="28"/>
          <w:szCs w:val="28"/>
        </w:rPr>
        <w:t>是否做到了对党忠诚，主要看“是否牢固树立‘四个意识’”。新时代，</w:t>
      </w:r>
      <w:r>
        <w:rPr>
          <w:rFonts w:hint="eastAsia"/>
          <w:sz w:val="28"/>
          <w:szCs w:val="28"/>
          <w:lang w:eastAsia="zh-CN"/>
        </w:rPr>
        <w:t>党员干部</w:t>
      </w:r>
      <w:r>
        <w:rPr>
          <w:rFonts w:hint="eastAsia"/>
          <w:sz w:val="28"/>
          <w:szCs w:val="28"/>
        </w:rPr>
        <w:t>要牢固树立“四个意识”，坚持正确的政治方向，始终与党中央保持高度一致，站在国家发展大局上思考和处理问题，坚决维护党中央的领导核心地位，自觉向党中央对标、看齐，永葆政治忠诚。</w:t>
      </w:r>
    </w:p>
    <w:p>
      <w:pPr>
        <w:ind w:firstLine="560" w:firstLineChars="200"/>
        <w:rPr>
          <w:rFonts w:hint="eastAsia"/>
          <w:sz w:val="28"/>
          <w:szCs w:val="28"/>
        </w:rPr>
      </w:pPr>
      <w:r>
        <w:rPr>
          <w:rFonts w:hint="eastAsia" w:ascii="楷体" w:hAnsi="楷体" w:eastAsia="楷体" w:cs="楷体"/>
          <w:sz w:val="28"/>
          <w:szCs w:val="28"/>
          <w:lang w:eastAsia="zh-CN"/>
        </w:rPr>
        <w:t>（二）深厚的政治定力是强大意志的集中体现。</w:t>
      </w:r>
      <w:r>
        <w:rPr>
          <w:rFonts w:hint="eastAsia"/>
          <w:sz w:val="28"/>
          <w:szCs w:val="28"/>
        </w:rPr>
        <w:t>政治定力是</w:t>
      </w:r>
      <w:r>
        <w:rPr>
          <w:rFonts w:hint="eastAsia"/>
          <w:sz w:val="28"/>
          <w:szCs w:val="28"/>
          <w:lang w:eastAsia="zh-CN"/>
        </w:rPr>
        <w:t>党员干部</w:t>
      </w:r>
      <w:r>
        <w:rPr>
          <w:rFonts w:hint="eastAsia"/>
          <w:sz w:val="28"/>
          <w:szCs w:val="28"/>
        </w:rPr>
        <w:t>在思想上、政治上消除困惑、排除干扰，坚持正确方向、坚定正确立场的能力。</w:t>
      </w:r>
      <w:r>
        <w:rPr>
          <w:rFonts w:hint="eastAsia"/>
          <w:sz w:val="28"/>
          <w:szCs w:val="28"/>
          <w:lang w:eastAsia="zh-CN"/>
        </w:rPr>
        <w:t>党员干部</w:t>
      </w:r>
      <w:r>
        <w:rPr>
          <w:rFonts w:hint="eastAsia"/>
          <w:sz w:val="28"/>
          <w:szCs w:val="28"/>
        </w:rPr>
        <w:t>的政治定力建立在政治忠诚的基础之上，对政治素质的形成起着调节、控制与监督的“按钮”作用，体现着政治素质的坚韧程度。在经济市场化、信息网络化、文化多样化的条件下，</w:t>
      </w:r>
      <w:r>
        <w:rPr>
          <w:rFonts w:hint="eastAsia"/>
          <w:sz w:val="28"/>
          <w:szCs w:val="28"/>
          <w:lang w:eastAsia="zh-CN"/>
        </w:rPr>
        <w:t>党员干部</w:t>
      </w:r>
      <w:r>
        <w:rPr>
          <w:rFonts w:hint="eastAsia"/>
          <w:sz w:val="28"/>
          <w:szCs w:val="28"/>
        </w:rPr>
        <w:t>面临的挑战、诱惑和陷阱很多，保持深厚的政治定力极为重要。只有政治定力保持住了，才能在原则问题、大是大非面前表现出高强的政治敏锐性、政治鉴别力，做到明是非、知荣辱；才能在各种利益、诱惑面前，表现出高强的防范能力、抵御能力，做到不越轨、不逾矩。“理想信念动摇是最危险的动摇，理想信念滑坡是最危险的滑坡。”</w:t>
      </w:r>
      <w:r>
        <w:rPr>
          <w:rFonts w:hint="eastAsia"/>
          <w:sz w:val="28"/>
          <w:szCs w:val="28"/>
          <w:lang w:eastAsia="zh-CN"/>
        </w:rPr>
        <w:t>党员干部</w:t>
      </w:r>
      <w:r>
        <w:rPr>
          <w:rFonts w:hint="eastAsia"/>
          <w:sz w:val="28"/>
          <w:szCs w:val="28"/>
        </w:rPr>
        <w:t>保持政治定力，“最根本、最紧要的是理想信念的坚定性”。习近平总书记把马克思主义信仰、社会主义和共产主义信念形象地比作共产党人精神上的“钙”。他说：“没有理想信念，理想信念不坚定，精神上就会‘缺钙’，就会得‘软骨病’。”新时代，</w:t>
      </w:r>
      <w:r>
        <w:rPr>
          <w:rFonts w:hint="eastAsia"/>
          <w:sz w:val="28"/>
          <w:szCs w:val="28"/>
          <w:lang w:eastAsia="zh-CN"/>
        </w:rPr>
        <w:t>党员干部</w:t>
      </w:r>
      <w:r>
        <w:rPr>
          <w:rFonts w:hint="eastAsia"/>
          <w:sz w:val="28"/>
          <w:szCs w:val="28"/>
        </w:rPr>
        <w:t>要对马克思主义的科学性有透彻理解，对中国特色社会主义的优越性有深刻认识，对资本主义的本质、缺陷有清醒把握，坚定马克思主义信仰、社会主义和共产主义信念不动摇。</w:t>
      </w:r>
    </w:p>
    <w:p>
      <w:pPr>
        <w:ind w:firstLine="560" w:firstLineChars="200"/>
        <w:rPr>
          <w:rFonts w:hint="eastAsia"/>
          <w:sz w:val="28"/>
          <w:szCs w:val="28"/>
        </w:rPr>
      </w:pPr>
      <w:r>
        <w:rPr>
          <w:rFonts w:hint="eastAsia" w:ascii="楷体" w:hAnsi="楷体" w:eastAsia="楷体" w:cs="楷体"/>
          <w:sz w:val="28"/>
          <w:szCs w:val="28"/>
          <w:lang w:eastAsia="zh-CN"/>
        </w:rPr>
        <w:t>（三）强烈的政治担当发自内心宽广情怀的积极接纳。</w:t>
      </w:r>
      <w:r>
        <w:rPr>
          <w:rFonts w:hint="eastAsia"/>
          <w:sz w:val="28"/>
          <w:szCs w:val="28"/>
        </w:rPr>
        <w:t>担当，即接受并负起责任。</w:t>
      </w:r>
      <w:r>
        <w:rPr>
          <w:rFonts w:hint="eastAsia"/>
          <w:sz w:val="28"/>
          <w:szCs w:val="28"/>
          <w:lang w:eastAsia="zh-CN"/>
        </w:rPr>
        <w:t>党员干部</w:t>
      </w:r>
      <w:r>
        <w:rPr>
          <w:rFonts w:hint="eastAsia"/>
          <w:sz w:val="28"/>
          <w:szCs w:val="28"/>
        </w:rPr>
        <w:t>的政治担当即</w:t>
      </w:r>
      <w:r>
        <w:rPr>
          <w:rFonts w:hint="eastAsia"/>
          <w:sz w:val="28"/>
          <w:szCs w:val="28"/>
          <w:lang w:eastAsia="zh-CN"/>
        </w:rPr>
        <w:t>党员干部</w:t>
      </w:r>
      <w:r>
        <w:rPr>
          <w:rFonts w:hint="eastAsia"/>
          <w:sz w:val="28"/>
          <w:szCs w:val="28"/>
        </w:rPr>
        <w:t>担负起与岗位相匹配的政治责任。</w:t>
      </w:r>
      <w:r>
        <w:rPr>
          <w:rFonts w:hint="eastAsia"/>
          <w:sz w:val="28"/>
          <w:szCs w:val="28"/>
          <w:lang w:eastAsia="zh-CN"/>
        </w:rPr>
        <w:t>党员干部</w:t>
      </w:r>
      <w:r>
        <w:rPr>
          <w:rFonts w:hint="eastAsia"/>
          <w:sz w:val="28"/>
          <w:szCs w:val="28"/>
        </w:rPr>
        <w:t>是“社会公仆”“人民的勤务员”。政治担当是</w:t>
      </w:r>
      <w:r>
        <w:rPr>
          <w:rFonts w:hint="eastAsia"/>
          <w:sz w:val="28"/>
          <w:szCs w:val="28"/>
          <w:lang w:eastAsia="zh-CN"/>
        </w:rPr>
        <w:t>党员干部</w:t>
      </w:r>
      <w:r>
        <w:rPr>
          <w:rFonts w:hint="eastAsia"/>
          <w:sz w:val="28"/>
          <w:szCs w:val="28"/>
        </w:rPr>
        <w:t>政治素质的底色。党的干部在其位、谋其政，敢担当、有作为，既是政治品格，也是从政本分。党的干部的岗位不是一般的工作岗位，其肩负着党和人民的重托，只有扛起与岗位相匹配的政治责任，履职尽责，服务人民，才能把改革开放和中国特色社会主义事业推向前进，才会赢得人民的拥护和爱戴。政治担当是具体的。衡量</w:t>
      </w:r>
      <w:r>
        <w:rPr>
          <w:rFonts w:hint="eastAsia"/>
          <w:sz w:val="28"/>
          <w:szCs w:val="28"/>
          <w:lang w:eastAsia="zh-CN"/>
        </w:rPr>
        <w:t>党员干部</w:t>
      </w:r>
      <w:r>
        <w:rPr>
          <w:rFonts w:hint="eastAsia"/>
          <w:sz w:val="28"/>
          <w:szCs w:val="28"/>
        </w:rPr>
        <w:t>是否有政治担当，主要看“是否坚持原则、敢于斗争”。习近平总书记强调，“坚持原则、敢于担当是</w:t>
      </w:r>
      <w:r>
        <w:rPr>
          <w:rFonts w:hint="eastAsia"/>
          <w:sz w:val="28"/>
          <w:szCs w:val="28"/>
          <w:lang w:eastAsia="zh-CN"/>
        </w:rPr>
        <w:t>党员干部</w:t>
      </w:r>
      <w:r>
        <w:rPr>
          <w:rFonts w:hint="eastAsia"/>
          <w:sz w:val="28"/>
          <w:szCs w:val="28"/>
        </w:rPr>
        <w:t>必须具备的基本素质”，</w:t>
      </w:r>
      <w:r>
        <w:rPr>
          <w:rFonts w:hint="eastAsia"/>
          <w:sz w:val="28"/>
          <w:szCs w:val="28"/>
          <w:lang w:eastAsia="zh-CN"/>
        </w:rPr>
        <w:t>党员干部</w:t>
      </w:r>
      <w:r>
        <w:rPr>
          <w:rFonts w:hint="eastAsia"/>
          <w:sz w:val="28"/>
          <w:szCs w:val="28"/>
        </w:rPr>
        <w:t>要“坚持党的原则第一……敢于旗帜鲜明，敢于较真碰硬……善始善终、善作善成”，做时代的“劲草、真金”。处在新时代的历史方位上，中国共产党要带领人民向前进，需要面对方方面面的挑战，</w:t>
      </w:r>
      <w:r>
        <w:rPr>
          <w:rFonts w:hint="eastAsia"/>
          <w:sz w:val="28"/>
          <w:szCs w:val="28"/>
          <w:lang w:eastAsia="zh-CN"/>
        </w:rPr>
        <w:t>党员干部</w:t>
      </w:r>
      <w:r>
        <w:rPr>
          <w:rFonts w:hint="eastAsia"/>
          <w:sz w:val="28"/>
          <w:szCs w:val="28"/>
        </w:rPr>
        <w:t>必须深刻地认识到，个人为党工作，有权必有责，有责必担当，不能素尸餐位、爱惜羽毛，要把党的利益、人民的利益、国家的利益始终放在第一位，坚持原则、敢于斗争、促进发展，不辜负党和人民的期望。</w:t>
      </w:r>
    </w:p>
    <w:p>
      <w:pPr>
        <w:ind w:firstLine="560" w:firstLineChars="200"/>
        <w:rPr>
          <w:rFonts w:hint="eastAsia"/>
          <w:sz w:val="28"/>
          <w:szCs w:val="28"/>
        </w:rPr>
      </w:pPr>
      <w:r>
        <w:rPr>
          <w:rFonts w:hint="eastAsia" w:ascii="楷体" w:hAnsi="楷体" w:eastAsia="楷体" w:cs="楷体"/>
          <w:sz w:val="28"/>
          <w:szCs w:val="28"/>
          <w:lang w:eastAsia="zh-CN"/>
        </w:rPr>
        <w:t>（四）卓越的政治能力源自个性品格的不懈锤炼。</w:t>
      </w:r>
      <w:r>
        <w:rPr>
          <w:rFonts w:hint="eastAsia"/>
          <w:sz w:val="28"/>
          <w:szCs w:val="28"/>
        </w:rPr>
        <w:t>政治素质是内在规定性和外在表现的有机统一。</w:t>
      </w:r>
      <w:r>
        <w:rPr>
          <w:rFonts w:hint="eastAsia"/>
          <w:sz w:val="28"/>
          <w:szCs w:val="28"/>
          <w:lang w:eastAsia="zh-CN"/>
        </w:rPr>
        <w:t>党员干部</w:t>
      </w:r>
      <w:r>
        <w:rPr>
          <w:rFonts w:hint="eastAsia"/>
          <w:sz w:val="28"/>
          <w:szCs w:val="28"/>
        </w:rPr>
        <w:t>的政治素质不能仅仅停留在政治忠诚、政治定力、政治担当的主观意识范畴，还必须与一定的外在实践相联系，善于从政治上把握方向、掌握全局、辨别是非、掌控局面和防范风险，把党的路线方针政策变为群众的自觉行动，这就是政治能力。</w:t>
      </w:r>
      <w:r>
        <w:rPr>
          <w:rFonts w:hint="eastAsia"/>
          <w:sz w:val="28"/>
          <w:szCs w:val="28"/>
          <w:lang w:eastAsia="zh-CN"/>
        </w:rPr>
        <w:t>党员干部</w:t>
      </w:r>
      <w:r>
        <w:rPr>
          <w:rFonts w:hint="eastAsia"/>
          <w:sz w:val="28"/>
          <w:szCs w:val="28"/>
        </w:rPr>
        <w:t>的政治能力是</w:t>
      </w:r>
      <w:r>
        <w:rPr>
          <w:rFonts w:hint="eastAsia"/>
          <w:sz w:val="28"/>
          <w:szCs w:val="28"/>
          <w:lang w:eastAsia="zh-CN"/>
        </w:rPr>
        <w:t>党员干部</w:t>
      </w:r>
      <w:r>
        <w:rPr>
          <w:rFonts w:hint="eastAsia"/>
          <w:sz w:val="28"/>
          <w:szCs w:val="28"/>
        </w:rPr>
        <w:t>政治素质的外在表现和综合反映，是</w:t>
      </w:r>
      <w:r>
        <w:rPr>
          <w:rFonts w:hint="eastAsia"/>
          <w:sz w:val="28"/>
          <w:szCs w:val="28"/>
          <w:lang w:eastAsia="zh-CN"/>
        </w:rPr>
        <w:t>党员干部</w:t>
      </w:r>
      <w:r>
        <w:rPr>
          <w:rFonts w:hint="eastAsia"/>
          <w:sz w:val="28"/>
          <w:szCs w:val="28"/>
        </w:rPr>
        <w:t>政治素质不可或缺的重要组成部分。</w:t>
      </w:r>
      <w:r>
        <w:rPr>
          <w:rFonts w:hint="eastAsia"/>
          <w:sz w:val="28"/>
          <w:szCs w:val="28"/>
          <w:lang w:eastAsia="zh-CN"/>
        </w:rPr>
        <w:t>党员干部</w:t>
      </w:r>
      <w:r>
        <w:rPr>
          <w:rFonts w:hint="eastAsia"/>
          <w:sz w:val="28"/>
          <w:szCs w:val="28"/>
        </w:rPr>
        <w:t>的政治能力如何，主要看“是否善于从政治上观察和处理问题”。如果</w:t>
      </w:r>
      <w:r>
        <w:rPr>
          <w:rFonts w:hint="eastAsia"/>
          <w:sz w:val="28"/>
          <w:szCs w:val="28"/>
          <w:lang w:eastAsia="zh-CN"/>
        </w:rPr>
        <w:t>党员干部</w:t>
      </w:r>
      <w:r>
        <w:rPr>
          <w:rFonts w:hint="eastAsia"/>
          <w:sz w:val="28"/>
          <w:szCs w:val="28"/>
        </w:rPr>
        <w:t>不善于从政治上观察和处理问题，缺少“能做事、做成事”的本领，只停留在政治忠诚、政治定力、政治担当层面，那么只能说该名干部具有良好的愿望，而不具有实质意义上的政治素质。习近平总书记指出，在</w:t>
      </w:r>
      <w:r>
        <w:rPr>
          <w:rFonts w:hint="eastAsia"/>
          <w:sz w:val="28"/>
          <w:szCs w:val="28"/>
          <w:lang w:eastAsia="zh-CN"/>
        </w:rPr>
        <w:t>党员干部</w:t>
      </w:r>
      <w:r>
        <w:rPr>
          <w:rFonts w:hint="eastAsia"/>
          <w:sz w:val="28"/>
          <w:szCs w:val="28"/>
        </w:rPr>
        <w:t>的所有能力中，“政治能力是第一位的”，</w:t>
      </w:r>
      <w:r>
        <w:rPr>
          <w:rFonts w:hint="eastAsia"/>
          <w:sz w:val="28"/>
          <w:szCs w:val="28"/>
          <w:lang w:eastAsia="zh-CN"/>
        </w:rPr>
        <w:t>党员干部</w:t>
      </w:r>
      <w:r>
        <w:rPr>
          <w:rFonts w:hint="eastAsia"/>
          <w:sz w:val="28"/>
          <w:szCs w:val="28"/>
        </w:rPr>
        <w:t>要“加强政治历练，积累政治经验，自觉把讲政治贯穿于党性锻炼全过程，使自己的政治能力与担任的领导职责相匹配”。新时代，</w:t>
      </w:r>
      <w:r>
        <w:rPr>
          <w:rFonts w:hint="eastAsia"/>
          <w:sz w:val="28"/>
          <w:szCs w:val="28"/>
          <w:lang w:eastAsia="zh-CN"/>
        </w:rPr>
        <w:t>党员干部</w:t>
      </w:r>
      <w:r>
        <w:rPr>
          <w:rFonts w:hint="eastAsia"/>
          <w:sz w:val="28"/>
          <w:szCs w:val="28"/>
        </w:rPr>
        <w:t>要做到政治上的问题从政治上加以解决，其他方面的问题也要善于从政治上去认识、分析和解决，不断提高政治能力，形成稳固的政治素质。</w:t>
      </w:r>
    </w:p>
    <w:p>
      <w:pPr>
        <w:ind w:firstLine="560" w:firstLineChars="200"/>
        <w:rPr>
          <w:rFonts w:hint="eastAsia"/>
          <w:sz w:val="28"/>
          <w:szCs w:val="28"/>
        </w:rPr>
      </w:pPr>
      <w:r>
        <w:rPr>
          <w:rFonts w:hint="eastAsia" w:ascii="楷体" w:hAnsi="楷体" w:eastAsia="楷体" w:cs="楷体"/>
          <w:sz w:val="28"/>
          <w:szCs w:val="28"/>
          <w:lang w:eastAsia="zh-CN"/>
        </w:rPr>
        <w:t>（五）高度的政治自律是小我与大我正确序次的坚守。</w:t>
      </w:r>
      <w:r>
        <w:rPr>
          <w:rFonts w:hint="eastAsia"/>
          <w:sz w:val="28"/>
          <w:szCs w:val="28"/>
        </w:rPr>
        <w:t>政治自律是</w:t>
      </w:r>
      <w:r>
        <w:rPr>
          <w:rFonts w:hint="eastAsia"/>
          <w:sz w:val="28"/>
          <w:szCs w:val="28"/>
          <w:lang w:eastAsia="zh-CN"/>
        </w:rPr>
        <w:t>党员干部</w:t>
      </w:r>
      <w:r>
        <w:rPr>
          <w:rFonts w:hint="eastAsia"/>
          <w:sz w:val="28"/>
          <w:szCs w:val="28"/>
        </w:rPr>
        <w:t>拒变防腐的“紧箍咒”、第一道</w:t>
      </w:r>
      <w:r>
        <w:rPr>
          <w:rFonts w:hint="eastAsia"/>
          <w:sz w:val="28"/>
          <w:szCs w:val="28"/>
          <w:lang w:eastAsia="zh-CN"/>
        </w:rPr>
        <w:t>心理</w:t>
      </w:r>
      <w:r>
        <w:rPr>
          <w:rFonts w:hint="eastAsia"/>
          <w:sz w:val="28"/>
          <w:szCs w:val="28"/>
        </w:rPr>
        <w:t>防线。政治自律是</w:t>
      </w:r>
      <w:r>
        <w:rPr>
          <w:rFonts w:hint="eastAsia"/>
          <w:sz w:val="28"/>
          <w:szCs w:val="28"/>
          <w:lang w:eastAsia="zh-CN"/>
        </w:rPr>
        <w:t>党员干部</w:t>
      </w:r>
      <w:r>
        <w:rPr>
          <w:rFonts w:hint="eastAsia"/>
          <w:sz w:val="28"/>
          <w:szCs w:val="28"/>
        </w:rPr>
        <w:t>在讲政治的基础上严格遵守政治纪律和政治规矩自我约束的定力。古人云：“善禁者，先禁其身而后人。”</w:t>
      </w:r>
      <w:r>
        <w:rPr>
          <w:rFonts w:hint="eastAsia"/>
          <w:sz w:val="28"/>
          <w:szCs w:val="28"/>
          <w:lang w:eastAsia="zh-CN"/>
        </w:rPr>
        <w:t>党员干部</w:t>
      </w:r>
      <w:r>
        <w:rPr>
          <w:rFonts w:hint="eastAsia"/>
          <w:sz w:val="28"/>
          <w:szCs w:val="28"/>
        </w:rPr>
        <w:t>不同于一般群众，手中掌握着大大小小的权力，面临的诱惑和陷阱很多，往往成为被拉拢、围猎的对象。如果没有内心的反省、敬畏、自律，很容易被“糖衣炮弹”所击倒，从而落入违法乱纪、腐败堕落的泥潭而不能自拔。现实中这样的案例不胜枚举。从这个意义上看，党</w:t>
      </w:r>
      <w:r>
        <w:rPr>
          <w:rFonts w:hint="eastAsia"/>
          <w:sz w:val="28"/>
          <w:szCs w:val="28"/>
          <w:lang w:eastAsia="zh-CN"/>
        </w:rPr>
        <w:t>员</w:t>
      </w:r>
      <w:r>
        <w:rPr>
          <w:rFonts w:hint="eastAsia"/>
          <w:sz w:val="28"/>
          <w:szCs w:val="28"/>
        </w:rPr>
        <w:t>干部保持政治自律，不仅仅是一种美德，更是必备的政治操守，根本上是由其掌握权力的特殊地位和发挥示范作用的特殊职责决定的。中国共产党对此有高度的政治自觉。党的政治纪律和政治规矩是党的全部纪律的基础，起着“打头”“管总”的作用，是</w:t>
      </w:r>
      <w:r>
        <w:rPr>
          <w:rFonts w:hint="eastAsia"/>
          <w:sz w:val="28"/>
          <w:szCs w:val="28"/>
          <w:lang w:eastAsia="zh-CN"/>
        </w:rPr>
        <w:t>党员干部</w:t>
      </w:r>
      <w:r>
        <w:rPr>
          <w:rFonts w:hint="eastAsia"/>
          <w:sz w:val="28"/>
          <w:szCs w:val="28"/>
        </w:rPr>
        <w:t>安身立命的“压舱石”。</w:t>
      </w:r>
      <w:r>
        <w:rPr>
          <w:rFonts w:hint="eastAsia"/>
          <w:sz w:val="28"/>
          <w:szCs w:val="28"/>
          <w:lang w:eastAsia="zh-CN"/>
        </w:rPr>
        <w:t>党员干部</w:t>
      </w:r>
      <w:r>
        <w:rPr>
          <w:rFonts w:hint="eastAsia"/>
          <w:sz w:val="28"/>
          <w:szCs w:val="28"/>
        </w:rPr>
        <w:t>保持高度的政治自律，最重要的是对党纪国法心存敬畏，自觉遵守党的政治纪律和政治规矩，做到不逾矩。习近平总书记强调，“政治纪律和政治规矩这根弦不能松”，在政治问题上任何人都“不能越过红线，越过了就要严肃追究其政治责任”。</w:t>
      </w:r>
    </w:p>
    <w:p>
      <w:pPr>
        <w:ind w:firstLine="560" w:firstLineChars="200"/>
        <w:rPr>
          <w:rFonts w:hint="eastAsia" w:ascii="黑体" w:hAnsi="黑体" w:eastAsia="黑体" w:cs="黑体"/>
          <w:sz w:val="28"/>
          <w:szCs w:val="28"/>
          <w:lang w:eastAsia="zh-CN"/>
        </w:rPr>
      </w:pPr>
      <w:r>
        <w:rPr>
          <w:rFonts w:hint="eastAsia" w:ascii="黑体" w:hAnsi="黑体" w:eastAsia="黑体" w:cs="黑体"/>
          <w:sz w:val="28"/>
          <w:szCs w:val="28"/>
          <w:lang w:eastAsia="zh-CN"/>
        </w:rPr>
        <w:t>三、唯有矢志不渝、笃行不怠，方能不负时代不负人民</w:t>
      </w:r>
    </w:p>
    <w:p>
      <w:pPr>
        <w:ind w:firstLine="560" w:firstLineChars="200"/>
        <w:rPr>
          <w:rFonts w:hint="eastAsia" w:eastAsiaTheme="minorEastAsia"/>
          <w:sz w:val="28"/>
          <w:szCs w:val="28"/>
          <w:lang w:eastAsia="zh-CN"/>
        </w:rPr>
      </w:pPr>
      <w:r>
        <w:rPr>
          <w:rFonts w:hint="eastAsia"/>
          <w:sz w:val="28"/>
          <w:szCs w:val="28"/>
        </w:rPr>
        <w:t>全面建设社会主义现代化国家，必须有一支政治过硬、适应新时代要求、具备领导现代化建设能力的干部队伍。加强实践锻炼、专业训练，注重在重大斗争中磨砺干部，增强干部推动高质量发展本领、服务群众本领、防范化解风险本领。加强干部斗争精神和斗争本领养成，着力增强防风险、迎挑战、抗打压能力，带头担当作为，做到平常时候看得出来、关键时刻站得出来、危难关头豁得出来。时代呼唤着我们</w:t>
      </w:r>
      <w:r>
        <w:rPr>
          <w:rFonts w:hint="eastAsia"/>
          <w:sz w:val="28"/>
          <w:szCs w:val="28"/>
          <w:lang w:eastAsia="zh-CN"/>
        </w:rPr>
        <w:t>，</w:t>
      </w:r>
      <w:r>
        <w:rPr>
          <w:rFonts w:hint="eastAsia"/>
          <w:sz w:val="28"/>
          <w:szCs w:val="28"/>
        </w:rPr>
        <w:t>人民期待着我们</w:t>
      </w:r>
      <w:r>
        <w:rPr>
          <w:rFonts w:hint="eastAsia"/>
          <w:sz w:val="28"/>
          <w:szCs w:val="28"/>
          <w:lang w:eastAsia="zh-CN"/>
        </w:rPr>
        <w:t>，</w:t>
      </w:r>
      <w:r>
        <w:rPr>
          <w:rFonts w:hint="eastAsia"/>
          <w:sz w:val="28"/>
          <w:szCs w:val="28"/>
        </w:rPr>
        <w:t>唯有矢志不渝笃行不怠</w:t>
      </w:r>
      <w:r>
        <w:rPr>
          <w:rFonts w:hint="eastAsia"/>
          <w:sz w:val="28"/>
          <w:szCs w:val="28"/>
          <w:lang w:eastAsia="zh-CN"/>
        </w:rPr>
        <w:t>，</w:t>
      </w:r>
      <w:r>
        <w:rPr>
          <w:rFonts w:hint="eastAsia"/>
          <w:sz w:val="28"/>
          <w:szCs w:val="28"/>
        </w:rPr>
        <w:t>方能不负时代不负人民</w:t>
      </w:r>
      <w:r>
        <w:rPr>
          <w:rFonts w:hint="eastAsia"/>
          <w:sz w:val="28"/>
          <w:szCs w:val="28"/>
          <w:lang w:eastAsia="zh-CN"/>
        </w:rPr>
        <w:t>。</w:t>
      </w:r>
    </w:p>
    <w:p>
      <w:pPr>
        <w:numPr>
          <w:numId w:val="0"/>
        </w:numPr>
        <w:ind w:firstLine="560" w:firstLineChars="200"/>
        <w:rPr>
          <w:rFonts w:hint="eastAsia"/>
          <w:sz w:val="28"/>
          <w:szCs w:val="28"/>
          <w:lang w:eastAsia="zh-CN"/>
        </w:rPr>
      </w:pPr>
      <w:r>
        <w:rPr>
          <w:rFonts w:hint="eastAsia" w:ascii="楷体" w:hAnsi="楷体" w:eastAsia="楷体" w:cs="楷体"/>
          <w:sz w:val="28"/>
          <w:szCs w:val="28"/>
          <w:lang w:eastAsia="zh-CN"/>
        </w:rPr>
        <w:t>（一）中国共产党领导人民打江山守江山，守的是人民的心。</w:t>
      </w:r>
      <w:r>
        <w:rPr>
          <w:rFonts w:hint="eastAsia"/>
          <w:sz w:val="28"/>
          <w:szCs w:val="28"/>
          <w:lang w:eastAsia="zh-CN"/>
        </w:rPr>
        <w:t>时代呼唤着我们，人民期待着我们。习近平总书记曾在一次全国性的会议上发问：“理想信念动摇是最危险的动摇，……如果哪天在我们眼前发生‘颜色革命’那样的复杂局面，我们的干部是不是都能毅然决然站出来捍卫党的领导、捍卫社会主义制度？”这一问，十分具有对党员干部政治素质包括维护国家安全功能异常注重的深刻意蕴。新时代，将党员干部的心引领到人民的心坎上，有助于提高党员干部的政治素质，增强他们的政治安全意识和担当自觉，方能为党和国家长治久安提供坚强的思想保障。</w:t>
      </w:r>
    </w:p>
    <w:p>
      <w:pPr>
        <w:ind w:firstLine="560" w:firstLineChars="200"/>
        <w:rPr>
          <w:rFonts w:hint="eastAsia"/>
          <w:sz w:val="28"/>
          <w:szCs w:val="28"/>
        </w:rPr>
      </w:pPr>
      <w:r>
        <w:rPr>
          <w:rFonts w:hint="eastAsia" w:ascii="楷体" w:hAnsi="楷体" w:eastAsia="楷体" w:cs="楷体"/>
          <w:sz w:val="28"/>
          <w:szCs w:val="28"/>
          <w:lang w:eastAsia="zh-CN"/>
        </w:rPr>
        <w:t>（二）党员干部要始终从内心深处筑牢防腐拒变的精神堤坝。</w:t>
      </w:r>
      <w:r>
        <w:rPr>
          <w:rFonts w:hint="eastAsia"/>
          <w:sz w:val="28"/>
          <w:szCs w:val="28"/>
        </w:rPr>
        <w:t>建设堪当民族复兴重任的高素质干部队伍</w:t>
      </w:r>
      <w:r>
        <w:rPr>
          <w:rFonts w:hint="eastAsia"/>
          <w:sz w:val="28"/>
          <w:szCs w:val="28"/>
          <w:lang w:eastAsia="zh-CN"/>
        </w:rPr>
        <w:t>，</w:t>
      </w:r>
      <w:r>
        <w:rPr>
          <w:rFonts w:hint="eastAsia"/>
          <w:sz w:val="28"/>
          <w:szCs w:val="28"/>
        </w:rPr>
        <w:t>坚持把政治标准放在首位，突出把好政治关、廉洁关。</w:t>
      </w:r>
      <w:r>
        <w:rPr>
          <w:rFonts w:hint="eastAsia"/>
          <w:sz w:val="28"/>
          <w:szCs w:val="28"/>
          <w:lang w:eastAsia="zh-CN"/>
        </w:rPr>
        <w:t>党员干部政治素质强，对党忠诚，信仰坚定，积极防范和化解政治安全风险，那么党的领导和执政地位以及国家政治制度就稳如泰山，党和国家的生存和发展就有了保障。心理素质过硬，就能以合格的思想政治素质，维护中国共产党的领导和执政地位、维护中国特色社会主义制度。</w:t>
      </w:r>
      <w:r>
        <w:rPr>
          <w:rFonts w:hint="eastAsia"/>
          <w:sz w:val="28"/>
          <w:szCs w:val="28"/>
        </w:rPr>
        <w:t>坚持党性党风党纪一起抓，从思想上固本培元，提高党性觉悟，增强拒腐防变能力，涵养富贵不能淫、贫贱不能移、威武不能屈的浩然正气。</w:t>
      </w:r>
    </w:p>
    <w:p>
      <w:pPr>
        <w:ind w:firstLine="560" w:firstLineChars="200"/>
        <w:rPr>
          <w:rFonts w:hint="eastAsia"/>
          <w:sz w:val="28"/>
          <w:szCs w:val="28"/>
          <w:lang w:eastAsia="zh-CN"/>
        </w:rPr>
      </w:pPr>
      <w:r>
        <w:rPr>
          <w:rFonts w:hint="eastAsia" w:ascii="楷体" w:hAnsi="楷体" w:eastAsia="楷体" w:cs="楷体"/>
          <w:sz w:val="28"/>
          <w:szCs w:val="28"/>
          <w:lang w:eastAsia="zh-CN"/>
        </w:rPr>
        <w:t>（三）人民的创造性实践是党的理论创新的不竭源泉。</w:t>
      </w:r>
      <w:r>
        <w:rPr>
          <w:rFonts w:hint="eastAsia"/>
          <w:sz w:val="28"/>
          <w:szCs w:val="28"/>
          <w:lang w:eastAsia="zh-CN"/>
        </w:rPr>
        <w:t>党来自人民、依靠人民、造福人民。每位党员干部也是如此，而确保党和人民赋予的权力始终用来为人民谋幸福，是衡量党员干部素质的试金石。政治素质过硬是党员干部的“第一要求”，是干部合格与否的首要标准，是一个人成为合格干部的决定性条件和最基本前提。必须坚持人民至上。新时代的伟大成就是党和人民一道拼出来干出来奋斗出来的，中国共产党是为中国人民谋幸福、为中华民族谋复兴的党，每一位党员干部就是要牢固树立江山就是人民、人民就是江山的理念。发展为了人民，发展依靠人民，发展成果由人民共享，过去是如此，现在也是如此，未来也不能动摇。中国式现代化是全体人民共同富裕的现代化，一路上须臾离不开与人民肩并肩、手拉手、心连心。</w:t>
      </w:r>
    </w:p>
    <w:p>
      <w:pPr>
        <w:ind w:firstLine="560" w:firstLineChars="200"/>
        <w:rPr>
          <w:rFonts w:hint="eastAsia"/>
          <w:sz w:val="28"/>
          <w:szCs w:val="28"/>
          <w:lang w:val="en-US" w:eastAsia="zh-CN"/>
        </w:rPr>
      </w:pPr>
      <w:r>
        <w:rPr>
          <w:rFonts w:hint="eastAsia" w:ascii="楷体" w:hAnsi="楷体" w:eastAsia="楷体" w:cs="楷体"/>
          <w:sz w:val="28"/>
          <w:szCs w:val="28"/>
          <w:lang w:eastAsia="zh-CN"/>
        </w:rPr>
        <w:t>一心一意紧跟党</w:t>
      </w:r>
      <w:r>
        <w:rPr>
          <w:rFonts w:hint="eastAsia" w:ascii="楷体" w:hAnsi="楷体" w:eastAsia="楷体" w:cs="楷体"/>
          <w:sz w:val="28"/>
          <w:szCs w:val="28"/>
          <w:lang w:val="en-US" w:eastAsia="zh-CN"/>
        </w:rPr>
        <w:t>，同心同德加油干。</w:t>
      </w:r>
      <w:r>
        <w:rPr>
          <w:rFonts w:hint="eastAsia"/>
          <w:sz w:val="28"/>
          <w:szCs w:val="28"/>
          <w:lang w:val="en-US" w:eastAsia="zh-CN"/>
        </w:rPr>
        <w:t>培养造就一支高素质党员干部队伍，确保各级领导权牢牢掌握在政治素质过硬的干部手中，对于党和国家事业发展、前途命运具有极端重要的意义。新时代，习近平总书记关于党的干部政治素质的重要论述，不仅在理论层面回答了党的干部政治素质“具有怎样地位”“是什么样”的问题，而且在实践层面回答了党的干部政治素质“如何提升”“怎样考察”的问题，构成了一个完整的理论体系。当前，党正团结带领人民为党的第二个百年奋斗目标、实现中华民族伟大复兴的中国梦而努力奋斗，我们要以习近平总书记关于党的干部政治素质的重要论述为指导，不断提高政治素质，以只争朝夕的紧迫感、力争上游的使命感、时不我待的责任感，与党同心同德，与人民心心相印，把党建设得更加坚强有力，保障党和国家长治久安。</w:t>
      </w:r>
    </w:p>
    <w:p>
      <w:pPr>
        <w:ind w:firstLine="560" w:firstLineChars="200"/>
        <w:rPr>
          <w:rFonts w:hint="eastAsia"/>
          <w:sz w:val="28"/>
          <w:szCs w:val="28"/>
          <w:lang w:val="en-US" w:eastAsia="zh-CN"/>
        </w:rPr>
      </w:pPr>
    </w:p>
    <w:p>
      <w:pPr>
        <w:ind w:firstLine="560" w:firstLineChars="200"/>
        <w:rPr>
          <w:rFonts w:hint="eastAsia"/>
          <w:sz w:val="28"/>
          <w:szCs w:val="28"/>
          <w:lang w:val="en-US" w:eastAsia="zh-CN"/>
        </w:rPr>
      </w:pPr>
    </w:p>
    <w:p>
      <w:pPr>
        <w:ind w:firstLine="560" w:firstLineChars="200"/>
        <w:rPr>
          <w:rFonts w:hint="eastAsia"/>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作者：</w:t>
      </w:r>
      <w:r>
        <w:rPr>
          <w:rFonts w:hint="eastAsia" w:ascii="楷体" w:hAnsi="楷体" w:eastAsia="楷体" w:cs="楷体"/>
          <w:sz w:val="24"/>
          <w:szCs w:val="24"/>
          <w:lang w:val="en-US" w:eastAsia="zh-CN"/>
        </w:rPr>
        <w:t>王一牛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单位：</w:t>
      </w:r>
      <w:r>
        <w:rPr>
          <w:rFonts w:hint="eastAsia" w:ascii="楷体" w:hAnsi="楷体" w:eastAsia="楷体" w:cs="楷体"/>
          <w:sz w:val="24"/>
          <w:szCs w:val="24"/>
          <w:lang w:val="en-US" w:eastAsia="zh-CN"/>
        </w:rPr>
        <w:t>北京市西城区委老干部局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电话：</w:t>
      </w:r>
      <w:r>
        <w:rPr>
          <w:rFonts w:hint="default" w:ascii="Times New Roman" w:hAnsi="Times New Roman" w:cs="Times New Roman"/>
          <w:sz w:val="24"/>
          <w:szCs w:val="24"/>
          <w:lang w:val="en-US" w:eastAsia="zh-CN"/>
        </w:rPr>
        <w:t>13552516065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sz w:val="24"/>
          <w:szCs w:val="24"/>
          <w:lang w:val="en-US" w:eastAsia="zh-CN"/>
        </w:rPr>
        <w:t>简介：</w:t>
      </w:r>
      <w:r>
        <w:rPr>
          <w:rFonts w:hint="eastAsia" w:ascii="楷体" w:hAnsi="楷体" w:eastAsia="楷体" w:cs="楷体"/>
          <w:sz w:val="24"/>
          <w:szCs w:val="24"/>
          <w:lang w:val="en-US" w:eastAsia="zh-CN"/>
        </w:rPr>
        <w:t>西城区委理论宣讲团成员，区社科联委员。心理学博士、政治工作学博士</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sz w:val="28"/>
          <w:szCs w:val="28"/>
        </w:rPr>
      </w:pPr>
      <w:r>
        <w:rPr>
          <w:rFonts w:hint="eastAsia" w:ascii="楷体" w:hAnsi="楷体" w:eastAsia="楷体" w:cs="楷体"/>
          <w:sz w:val="24"/>
          <w:szCs w:val="24"/>
          <w:lang w:val="en-US" w:eastAsia="zh-CN"/>
        </w:rPr>
        <w:t>后。全国基层理论宣讲先进个人。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A4A9F"/>
    <w:rsid w:val="2E106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2023-10-11T01:01:30Z</dcterms:created>
  <dc:creator>dell</dc:creator>
  <cp:lastModifiedBy>dell</cp:lastModifiedBy>
  <dcterms:modified xsi:type="dcterms:W3CDTF">2023-10-11T04:05:32Z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