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3CB495">
      <w:pPr>
        <w:spacing w:line="360" w:lineRule="auto"/>
        <w:jc w:val="cente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val="en-US" w:eastAsia="zh-CN"/>
        </w:rPr>
        <w:t xml:space="preserve">重要会议解码     </w:t>
      </w:r>
    </w:p>
    <w:p w14:paraId="33EC31FA">
      <w:pPr>
        <w:spacing w:line="360" w:lineRule="auto"/>
        <w:jc w:val="cente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val="en-US" w:eastAsia="zh-CN"/>
        </w:rPr>
        <w:t>——深入学习贯彻党的二十届三中全会精神</w:t>
      </w:r>
    </w:p>
    <w:p w14:paraId="157E5E27">
      <w:pPr>
        <w:spacing w:line="360" w:lineRule="auto"/>
        <w:ind w:firstLine="1687" w:firstLineChars="600"/>
        <w:jc w:val="both"/>
        <w:rPr>
          <w:rFonts w:hint="eastAsia"/>
          <w:b/>
          <w:bCs/>
          <w:color w:val="auto"/>
          <w:sz w:val="28"/>
          <w:szCs w:val="28"/>
          <w:lang w:val="en-US" w:eastAsia="zh-CN"/>
        </w:rPr>
      </w:pPr>
      <w:bookmarkStart w:id="0" w:name="_GoBack"/>
      <w:bookmarkEnd w:id="0"/>
    </w:p>
    <w:p w14:paraId="02F7CA0A">
      <w:pPr>
        <w:spacing w:line="360" w:lineRule="auto"/>
        <w:ind w:firstLine="3935" w:firstLineChars="1400"/>
        <w:jc w:val="both"/>
        <w:rPr>
          <w:rFonts w:hint="eastAsia"/>
          <w:b w:val="0"/>
          <w:bCs w:val="0"/>
          <w:color w:val="auto"/>
          <w:sz w:val="24"/>
          <w:szCs w:val="24"/>
          <w:lang w:val="en-US" w:eastAsia="zh-CN"/>
        </w:rPr>
      </w:pPr>
      <w:r>
        <w:rPr>
          <w:rFonts w:hint="eastAsia"/>
          <w:b/>
          <w:bCs/>
          <w:color w:val="auto"/>
          <w:sz w:val="28"/>
          <w:szCs w:val="28"/>
          <w:lang w:val="en-US" w:eastAsia="zh-CN"/>
        </w:rPr>
        <w:t>北京市通州区教师研修中心  王芳</w:t>
      </w:r>
    </w:p>
    <w:p w14:paraId="36F90094">
      <w:pPr>
        <w:spacing w:line="360" w:lineRule="auto"/>
        <w:ind w:firstLine="480" w:firstLineChars="200"/>
        <w:jc w:val="both"/>
        <w:rPr>
          <w:rFonts w:hint="default"/>
          <w:b w:val="0"/>
          <w:bCs w:val="0"/>
          <w:color w:val="auto"/>
          <w:sz w:val="24"/>
          <w:szCs w:val="24"/>
          <w:lang w:val="en-US" w:eastAsia="zh-CN"/>
        </w:rPr>
      </w:pPr>
      <w:r>
        <w:rPr>
          <w:rFonts w:hint="eastAsia"/>
          <w:b w:val="0"/>
          <w:bCs w:val="0"/>
          <w:color w:val="auto"/>
          <w:sz w:val="24"/>
          <w:szCs w:val="24"/>
          <w:lang w:val="en-US" w:eastAsia="zh-CN"/>
        </w:rPr>
        <w:t>党的中央委员会全体会议作为中国共产党治国理政的重要制度安排，在推进中国特色社会主义事业发展中发挥着把方向、谋大局、定政策、促改革的关键作用，是中国特色社会主义政治制度优越性的重要体现。</w:t>
      </w:r>
    </w:p>
    <w:p w14:paraId="5D878C32">
      <w:pPr>
        <w:spacing w:line="360" w:lineRule="auto"/>
        <w:ind w:firstLine="480" w:firstLineChars="200"/>
        <w:jc w:val="both"/>
        <w:rPr>
          <w:rFonts w:hint="eastAsia"/>
          <w:b w:val="0"/>
          <w:bCs w:val="0"/>
          <w:color w:val="auto"/>
          <w:sz w:val="24"/>
          <w:szCs w:val="24"/>
          <w:lang w:val="en-US" w:eastAsia="zh-CN"/>
        </w:rPr>
      </w:pPr>
      <w:r>
        <w:rPr>
          <w:rFonts w:hint="eastAsia"/>
          <w:b w:val="0"/>
          <w:bCs w:val="0"/>
          <w:color w:val="auto"/>
          <w:sz w:val="24"/>
          <w:szCs w:val="24"/>
          <w:lang w:val="en-US" w:eastAsia="zh-CN"/>
        </w:rPr>
        <w:t>改革开放以来，中央委员会全体会议的召开时间、频次及议题有明显的规律。比如：在议题上，一中全会选举中央领导集体；二中全会议题一般审议提名国家机关主要领导成员名单、机构改革方案 、宪法修改方案等 ；</w:t>
      </w:r>
      <w:r>
        <w:rPr>
          <w:rFonts w:hint="eastAsia"/>
          <w:b/>
          <w:bCs/>
          <w:color w:val="auto"/>
          <w:sz w:val="24"/>
          <w:szCs w:val="24"/>
          <w:lang w:val="en-US" w:eastAsia="zh-CN"/>
        </w:rPr>
        <w:t>三中全会的主题主要研究各方面重大改革问题</w:t>
      </w:r>
      <w:r>
        <w:rPr>
          <w:rFonts w:hint="eastAsia"/>
          <w:b w:val="0"/>
          <w:bCs w:val="0"/>
          <w:color w:val="auto"/>
          <w:sz w:val="24"/>
          <w:szCs w:val="24"/>
          <w:lang w:val="en-US" w:eastAsia="zh-CN"/>
        </w:rPr>
        <w:t>；四中全会审议的议题比较丰富；五中全会一般审议经济议题——“五年规划”；六中全会一般审议党建方案等议题；七中全会主要审议向党的全国代表大会提交的报告。</w:t>
      </w:r>
    </w:p>
    <w:p w14:paraId="731F73F6">
      <w:pPr>
        <w:spacing w:line="360" w:lineRule="auto"/>
        <w:ind w:firstLine="482" w:firstLineChars="200"/>
        <w:jc w:val="both"/>
        <w:rPr>
          <w:rFonts w:hint="default"/>
          <w:b w:val="0"/>
          <w:bCs w:val="0"/>
          <w:color w:val="auto"/>
          <w:sz w:val="24"/>
          <w:szCs w:val="24"/>
          <w:lang w:val="en-US" w:eastAsia="zh-CN"/>
        </w:rPr>
      </w:pPr>
      <w:r>
        <w:rPr>
          <w:rFonts w:hint="eastAsia"/>
          <w:b/>
          <w:bCs/>
          <w:color w:val="auto"/>
          <w:sz w:val="24"/>
          <w:szCs w:val="24"/>
          <w:lang w:val="en-US" w:eastAsia="zh-CN"/>
        </w:rPr>
        <w:t>三中全会与我们高中思想政治统编教材联系非常密切。</w:t>
      </w:r>
      <w:r>
        <w:rPr>
          <w:rFonts w:hint="eastAsia"/>
          <w:b w:val="0"/>
          <w:bCs w:val="0"/>
          <w:color w:val="auto"/>
          <w:sz w:val="24"/>
          <w:szCs w:val="24"/>
          <w:lang w:val="en-US" w:eastAsia="zh-CN"/>
        </w:rPr>
        <w:t>如：在必修一《中国特色社会主义》第三课《只有中国特色社会主义才能发展中国》中，对改革开放以来党的历届三中全会主题进行专门梳理。在其他教材中涉及到很多全面深化改革、党的领导、经济体制改革、中国式现代化等内容，都是我们重要的教学内容。</w:t>
      </w:r>
    </w:p>
    <w:p w14:paraId="62A0383D">
      <w:pPr>
        <w:spacing w:line="360" w:lineRule="auto"/>
        <w:jc w:val="both"/>
        <w:rPr>
          <w:rFonts w:hint="default"/>
          <w:b w:val="0"/>
          <w:bCs w:val="0"/>
          <w:color w:val="auto"/>
          <w:sz w:val="24"/>
          <w:szCs w:val="24"/>
          <w:lang w:val="en-US" w:eastAsia="zh-CN"/>
        </w:rPr>
      </w:pPr>
      <w:r>
        <w:rPr>
          <w:rFonts w:hint="eastAsia"/>
          <w:b w:val="0"/>
          <w:bCs w:val="0"/>
          <w:color w:val="auto"/>
          <w:sz w:val="24"/>
          <w:szCs w:val="24"/>
          <w:lang w:val="en-US" w:eastAsia="zh-CN"/>
        </w:rPr>
        <w:t>深入、系统学习党的二十届三中全会的精神，对我们做好教学工作、落实立德树人根本任务意义重大。</w:t>
      </w:r>
    </w:p>
    <w:p w14:paraId="6FBD1A83">
      <w:pPr>
        <w:spacing w:line="360" w:lineRule="auto"/>
        <w:jc w:val="both"/>
        <w:rPr>
          <w:rFonts w:hint="eastAsia" w:ascii="宋体" w:hAnsi="宋体" w:eastAsia="宋体" w:cs="宋体"/>
          <w:b/>
          <w:bCs/>
          <w:color w:val="auto"/>
          <w:sz w:val="28"/>
          <w:szCs w:val="36"/>
          <w:u w:val="none"/>
          <w:lang w:val="en-US" w:eastAsia="zh-CN"/>
        </w:rPr>
      </w:pPr>
      <w:r>
        <w:rPr>
          <w:rFonts w:hint="default" w:ascii="宋体" w:hAnsi="宋体" w:eastAsia="宋体" w:cs="宋体"/>
          <w:b/>
          <w:bCs/>
          <w:color w:val="auto"/>
          <w:sz w:val="28"/>
          <w:szCs w:val="36"/>
          <w:u w:val="none"/>
          <w:lang w:val="en-US" w:eastAsia="zh-CN"/>
        </w:rPr>
        <w:t>一、中国共产党第二十届中央委员会第三次全体会议的重要意义</w:t>
      </w:r>
      <w:r>
        <w:rPr>
          <w:rFonts w:hint="eastAsia" w:ascii="宋体" w:hAnsi="宋体" w:eastAsia="宋体" w:cs="宋体"/>
          <w:b/>
          <w:bCs/>
          <w:color w:val="auto"/>
          <w:sz w:val="28"/>
          <w:szCs w:val="36"/>
          <w:u w:val="none"/>
          <w:lang w:val="en-US" w:eastAsia="zh-CN"/>
        </w:rPr>
        <w:t>————里程碑意义的变革</w:t>
      </w:r>
    </w:p>
    <w:p w14:paraId="6084EFA9">
      <w:pPr>
        <w:spacing w:line="360" w:lineRule="auto"/>
        <w:ind w:firstLine="480" w:firstLineChars="200"/>
        <w:jc w:val="left"/>
        <w:rPr>
          <w:rFonts w:hint="eastAsia" w:ascii="宋体" w:hAnsi="宋体" w:eastAsia="宋体" w:cs="宋体"/>
          <w:b w:val="0"/>
          <w:bCs w:val="0"/>
          <w:color w:val="auto"/>
          <w:sz w:val="24"/>
          <w:szCs w:val="32"/>
          <w:lang w:val="en-US" w:eastAsia="zh-CN"/>
        </w:rPr>
      </w:pPr>
      <w:r>
        <w:rPr>
          <w:rFonts w:hint="eastAsia" w:ascii="宋体" w:hAnsi="宋体" w:eastAsia="宋体" w:cs="宋体"/>
          <w:b w:val="0"/>
          <w:bCs w:val="0"/>
          <w:color w:val="auto"/>
          <w:sz w:val="24"/>
          <w:szCs w:val="32"/>
          <w:lang w:val="en-US" w:eastAsia="zh-CN"/>
        </w:rPr>
        <w:t>党的二十届三中全会，是在以中国式现代化全面推进强国建设、民族复兴伟业的关键时期召开的一次十分重要的会议。全会作出的重大战略部署、取得的重要成果，事关党和国家事业前进方向，事关改革开放和现代化建设全局。</w:t>
      </w:r>
    </w:p>
    <w:p w14:paraId="24A9749F">
      <w:pPr>
        <w:spacing w:line="360" w:lineRule="auto"/>
        <w:ind w:firstLine="482" w:firstLineChars="200"/>
        <w:jc w:val="left"/>
        <w:rPr>
          <w:rFonts w:hint="eastAsia" w:ascii="宋体" w:hAnsi="宋体" w:eastAsia="宋体" w:cs="宋体"/>
          <w:b/>
          <w:bCs/>
          <w:color w:val="auto"/>
          <w:sz w:val="24"/>
          <w:szCs w:val="32"/>
          <w:lang w:val="en-US" w:eastAsia="zh-CN"/>
        </w:rPr>
      </w:pPr>
      <w:r>
        <w:rPr>
          <w:rFonts w:hint="eastAsia" w:ascii="宋体" w:hAnsi="宋体" w:eastAsia="宋体" w:cs="宋体"/>
          <w:b/>
          <w:bCs/>
          <w:color w:val="auto"/>
          <w:sz w:val="24"/>
          <w:szCs w:val="32"/>
          <w:lang w:val="en-US" w:eastAsia="zh-CN"/>
        </w:rPr>
        <w:t>（一）在我国改革开放历程中具有里程碑意义</w:t>
      </w:r>
    </w:p>
    <w:p w14:paraId="1BF026BA">
      <w:pPr>
        <w:spacing w:line="360" w:lineRule="auto"/>
        <w:ind w:firstLine="480" w:firstLineChars="200"/>
        <w:jc w:val="left"/>
        <w:rPr>
          <w:rFonts w:hint="eastAsia" w:ascii="宋体" w:hAnsi="宋体" w:eastAsia="宋体" w:cs="宋体"/>
          <w:b w:val="0"/>
          <w:bCs w:val="0"/>
          <w:color w:val="auto"/>
          <w:sz w:val="24"/>
          <w:szCs w:val="32"/>
          <w:lang w:val="en-US" w:eastAsia="zh-CN"/>
        </w:rPr>
      </w:pPr>
      <w:r>
        <w:rPr>
          <w:rFonts w:hint="eastAsia" w:ascii="宋体" w:hAnsi="宋体" w:eastAsia="宋体" w:cs="宋体"/>
          <w:b w:val="0"/>
          <w:bCs w:val="0"/>
          <w:color w:val="auto"/>
          <w:sz w:val="24"/>
          <w:szCs w:val="32"/>
          <w:lang w:val="en-US" w:eastAsia="zh-CN"/>
        </w:rPr>
        <w:t>恩格斯指出：“所谓‘社会主义社会’不是一种一成不变的东西，而应当和任何其他社会制度一样，把它看成是经常变化和改革的社会。”</w:t>
      </w:r>
    </w:p>
    <w:p w14:paraId="41A5FA5D">
      <w:pPr>
        <w:spacing w:line="360" w:lineRule="auto"/>
        <w:ind w:firstLine="480" w:firstLineChars="200"/>
        <w:jc w:val="left"/>
        <w:rPr>
          <w:rFonts w:hint="eastAsia" w:ascii="楷体" w:hAnsi="楷体" w:eastAsia="楷体" w:cs="楷体"/>
          <w:b w:val="0"/>
          <w:bCs w:val="0"/>
          <w:color w:val="auto"/>
          <w:sz w:val="24"/>
          <w:szCs w:val="32"/>
          <w:lang w:val="en-US" w:eastAsia="zh-CN"/>
        </w:rPr>
      </w:pPr>
      <w:r>
        <w:rPr>
          <w:rFonts w:hint="eastAsia" w:ascii="楷体" w:hAnsi="楷体" w:eastAsia="楷体" w:cs="楷体"/>
          <w:b w:val="0"/>
          <w:bCs w:val="0"/>
          <w:color w:val="auto"/>
          <w:sz w:val="24"/>
          <w:szCs w:val="32"/>
          <w:lang w:val="en-US" w:eastAsia="zh-CN"/>
        </w:rPr>
        <w:t>当代中国的改革开放，就是中国共产党人把马克思主义基本原理同中国具体实际相结合、同中华优秀传统文化相结合，推动我国社会主义制度自我完善、自我发展的一场伟大革命。改革从农村到城市，从试点到推广，从经济体制改革到各方面体制改革，从全面深化改革到进一步全面深化改革，走过了波澜壮阔的历程，取得了举世瞩目的成就。改革开放极大改变了中国，深远影响了世界，中国特色社会主义创造了人类发展史上的奇迹。</w:t>
      </w:r>
    </w:p>
    <w:p w14:paraId="0C8C4C03">
      <w:pPr>
        <w:spacing w:line="360" w:lineRule="auto"/>
        <w:ind w:firstLine="480" w:firstLineChars="200"/>
        <w:jc w:val="left"/>
        <w:rPr>
          <w:rFonts w:hint="eastAsia" w:ascii="宋体" w:hAnsi="宋体" w:eastAsia="宋体" w:cs="宋体"/>
          <w:b w:val="0"/>
          <w:bCs w:val="0"/>
          <w:color w:val="auto"/>
          <w:sz w:val="24"/>
          <w:szCs w:val="32"/>
          <w:lang w:val="en-US" w:eastAsia="zh-CN"/>
        </w:rPr>
      </w:pPr>
      <w:r>
        <w:rPr>
          <w:rFonts w:hint="eastAsia" w:ascii="宋体" w:hAnsi="宋体" w:eastAsia="宋体" w:cs="宋体"/>
          <w:b w:val="0"/>
          <w:bCs w:val="0"/>
          <w:color w:val="auto"/>
          <w:sz w:val="24"/>
          <w:szCs w:val="32"/>
          <w:lang w:val="en-US" w:eastAsia="zh-CN"/>
        </w:rPr>
        <w:t>这期间，我们党召开的历次三中全会都围绕党的中心任务谋划和部署改革，对引领中国的发展起到举旗定向、谋篇布局的重大作用。</w:t>
      </w:r>
    </w:p>
    <w:p w14:paraId="594A3F58">
      <w:pPr>
        <w:spacing w:line="360" w:lineRule="auto"/>
        <w:ind w:firstLine="482" w:firstLineChars="200"/>
        <w:jc w:val="left"/>
        <w:rPr>
          <w:rFonts w:hint="eastAsia" w:ascii="宋体" w:hAnsi="宋体" w:eastAsia="宋体" w:cs="宋体"/>
          <w:b/>
          <w:bCs/>
          <w:color w:val="auto"/>
          <w:sz w:val="24"/>
          <w:szCs w:val="32"/>
          <w:lang w:val="en-US" w:eastAsia="zh-CN"/>
        </w:rPr>
      </w:pPr>
      <w:r>
        <w:rPr>
          <w:rFonts w:hint="eastAsia" w:ascii="宋体" w:hAnsi="宋体" w:eastAsia="宋体" w:cs="宋体"/>
          <w:b/>
          <w:bCs/>
          <w:color w:val="auto"/>
          <w:sz w:val="24"/>
          <w:szCs w:val="32"/>
          <w:lang w:val="en-US" w:eastAsia="zh-CN"/>
        </w:rPr>
        <w:t>其中三次三中全会尤为重要，具有里程碑意义。</w:t>
      </w:r>
    </w:p>
    <w:p w14:paraId="3049EFEA">
      <w:pPr>
        <w:spacing w:line="360" w:lineRule="auto"/>
        <w:ind w:firstLine="480"/>
        <w:jc w:val="left"/>
        <w:rPr>
          <w:rFonts w:hint="default" w:ascii="宋体" w:hAnsi="宋体" w:eastAsia="宋体" w:cs="宋体"/>
          <w:b w:val="0"/>
          <w:bCs w:val="0"/>
          <w:color w:val="auto"/>
          <w:sz w:val="24"/>
          <w:szCs w:val="32"/>
          <w:lang w:val="en-US" w:eastAsia="zh-CN"/>
        </w:rPr>
      </w:pPr>
      <w:r>
        <w:rPr>
          <w:rFonts w:hint="default" w:ascii="宋体" w:hAnsi="宋体" w:eastAsia="宋体" w:cs="宋体"/>
          <w:b w:val="0"/>
          <w:bCs w:val="0"/>
          <w:color w:val="auto"/>
          <w:sz w:val="24"/>
          <w:szCs w:val="32"/>
          <w:lang w:val="en-US" w:eastAsia="zh-CN"/>
        </w:rPr>
        <w:t>其一是1978年12月召开的党的十一届三中全会。</w:t>
      </w:r>
    </w:p>
    <w:p w14:paraId="7E0B4E18">
      <w:pPr>
        <w:spacing w:line="360" w:lineRule="auto"/>
        <w:ind w:firstLine="480"/>
        <w:jc w:val="left"/>
        <w:rPr>
          <w:rFonts w:hint="eastAsia" w:ascii="楷体" w:hAnsi="楷体" w:eastAsia="楷体" w:cs="楷体"/>
          <w:b w:val="0"/>
          <w:bCs w:val="0"/>
          <w:color w:val="auto"/>
          <w:sz w:val="24"/>
          <w:szCs w:val="32"/>
          <w:lang w:val="en-US" w:eastAsia="zh-CN"/>
        </w:rPr>
      </w:pPr>
      <w:r>
        <w:rPr>
          <w:rFonts w:hint="eastAsia" w:ascii="楷体" w:hAnsi="楷体" w:eastAsia="楷体" w:cs="楷体"/>
          <w:b w:val="0"/>
          <w:bCs w:val="0"/>
          <w:color w:val="auto"/>
          <w:sz w:val="24"/>
          <w:szCs w:val="32"/>
          <w:lang w:val="en-US" w:eastAsia="zh-CN"/>
        </w:rPr>
        <w:t>为什么说党的十一届三中全会是划时代的？根本在于这次全会作为标注历史转折的一座里程碑，开启了改革开放和社会主义现代化建设新时期。</w:t>
      </w:r>
    </w:p>
    <w:p w14:paraId="79A4DA53">
      <w:pPr>
        <w:spacing w:line="360" w:lineRule="auto"/>
        <w:ind w:firstLine="480"/>
        <w:jc w:val="left"/>
        <w:rPr>
          <w:rFonts w:hint="default" w:ascii="宋体" w:hAnsi="宋体" w:eastAsia="宋体" w:cs="宋体"/>
          <w:b w:val="0"/>
          <w:bCs w:val="0"/>
          <w:color w:val="auto"/>
          <w:sz w:val="24"/>
          <w:szCs w:val="32"/>
          <w:lang w:val="en-US" w:eastAsia="zh-CN"/>
        </w:rPr>
      </w:pPr>
      <w:r>
        <w:rPr>
          <w:rFonts w:hint="default" w:ascii="宋体" w:hAnsi="宋体" w:eastAsia="宋体" w:cs="宋体"/>
          <w:b w:val="0"/>
          <w:bCs w:val="0"/>
          <w:color w:val="auto"/>
          <w:sz w:val="24"/>
          <w:szCs w:val="32"/>
          <w:lang w:val="en-US" w:eastAsia="zh-CN"/>
        </w:rPr>
        <w:t>这次全会作出把党和国家工作中心转移到经济建设上来、实行改革开放的历史性决策，实现了新中国成立以来党的历史上具有深远意义的伟大转折。</w:t>
      </w:r>
    </w:p>
    <w:p w14:paraId="62673021">
      <w:pPr>
        <w:spacing w:line="360" w:lineRule="auto"/>
        <w:ind w:firstLine="480"/>
        <w:jc w:val="left"/>
        <w:rPr>
          <w:rFonts w:hint="default" w:ascii="宋体" w:hAnsi="宋体" w:eastAsia="宋体" w:cs="宋体"/>
          <w:b w:val="0"/>
          <w:bCs w:val="0"/>
          <w:color w:val="auto"/>
          <w:sz w:val="24"/>
          <w:szCs w:val="32"/>
          <w:lang w:val="en-US" w:eastAsia="zh-CN"/>
        </w:rPr>
      </w:pPr>
      <w:r>
        <w:rPr>
          <w:rFonts w:hint="default" w:ascii="宋体" w:hAnsi="宋体" w:eastAsia="宋体" w:cs="宋体"/>
          <w:b w:val="0"/>
          <w:bCs w:val="0"/>
          <w:color w:val="auto"/>
          <w:sz w:val="24"/>
          <w:szCs w:val="32"/>
          <w:lang w:val="en-US" w:eastAsia="zh-CN"/>
        </w:rPr>
        <w:t>其二是2013年11月召开的党的十八届三中全会。</w:t>
      </w:r>
    </w:p>
    <w:p w14:paraId="713E84A6">
      <w:pPr>
        <w:spacing w:line="360" w:lineRule="auto"/>
        <w:ind w:firstLine="480"/>
        <w:jc w:val="left"/>
        <w:rPr>
          <w:rFonts w:hint="eastAsia" w:ascii="楷体" w:hAnsi="楷体" w:eastAsia="楷体" w:cs="楷体"/>
          <w:b w:val="0"/>
          <w:bCs w:val="0"/>
          <w:color w:val="auto"/>
          <w:sz w:val="24"/>
          <w:szCs w:val="32"/>
          <w:lang w:val="en-US" w:eastAsia="zh-CN"/>
        </w:rPr>
      </w:pPr>
      <w:r>
        <w:rPr>
          <w:rFonts w:hint="eastAsia" w:ascii="楷体" w:hAnsi="楷体" w:eastAsia="楷体" w:cs="楷体"/>
          <w:b w:val="0"/>
          <w:bCs w:val="0"/>
          <w:color w:val="auto"/>
          <w:sz w:val="24"/>
          <w:szCs w:val="32"/>
          <w:lang w:val="en-US" w:eastAsia="zh-CN"/>
        </w:rPr>
        <w:t>为什么说党的十八届三中全会也是划时代的？根本在于这次全会作为标注时代的一座里程碑，开启了新时代全面深化改革、系统整体设计推进改革新征程，开创了我国改革开放全新局面。</w:t>
      </w:r>
    </w:p>
    <w:p w14:paraId="4A94F748">
      <w:pPr>
        <w:spacing w:line="360" w:lineRule="auto"/>
        <w:ind w:firstLine="480"/>
        <w:jc w:val="left"/>
        <w:rPr>
          <w:rFonts w:hint="default" w:ascii="宋体" w:hAnsi="宋体" w:eastAsia="宋体" w:cs="宋体"/>
          <w:b w:val="0"/>
          <w:bCs w:val="0"/>
          <w:color w:val="auto"/>
          <w:sz w:val="24"/>
          <w:szCs w:val="32"/>
          <w:lang w:val="en-US" w:eastAsia="zh-CN"/>
        </w:rPr>
      </w:pPr>
      <w:r>
        <w:rPr>
          <w:rFonts w:hint="default" w:ascii="宋体" w:hAnsi="宋体" w:eastAsia="宋体" w:cs="宋体"/>
          <w:b w:val="0"/>
          <w:bCs w:val="0"/>
          <w:color w:val="auto"/>
          <w:sz w:val="24"/>
          <w:szCs w:val="32"/>
          <w:lang w:val="en-US" w:eastAsia="zh-CN"/>
        </w:rPr>
        <w:t>这次全会通过的《中共中央关于全面深化改革若干重大问题的决定》，将改革全面扩展深化至经济、政治、文化、社会、生态文明、党的建设、国防和军队建设等各个领域，是党的十一届三中全会以来我们党就改革作出的最全面最系统的一次部署。“使市场在资源配置中起决定性作用和更好发挥政府作用”等一系列理论和实践上的重大创新突破，是这次全会作出的。</w:t>
      </w:r>
    </w:p>
    <w:p w14:paraId="5B70B37E">
      <w:pPr>
        <w:spacing w:line="360" w:lineRule="auto"/>
        <w:ind w:firstLine="480"/>
        <w:jc w:val="left"/>
        <w:rPr>
          <w:rFonts w:hint="default" w:ascii="宋体" w:hAnsi="宋体" w:eastAsia="宋体" w:cs="宋体"/>
          <w:b w:val="0"/>
          <w:bCs w:val="0"/>
          <w:color w:val="auto"/>
          <w:sz w:val="24"/>
          <w:szCs w:val="32"/>
          <w:lang w:val="en-US" w:eastAsia="zh-CN"/>
        </w:rPr>
      </w:pPr>
      <w:r>
        <w:rPr>
          <w:rFonts w:hint="default" w:ascii="宋体" w:hAnsi="宋体" w:eastAsia="宋体" w:cs="宋体"/>
          <w:b w:val="0"/>
          <w:bCs w:val="0"/>
          <w:color w:val="auto"/>
          <w:sz w:val="24"/>
          <w:szCs w:val="32"/>
          <w:lang w:val="en-US" w:eastAsia="zh-CN"/>
        </w:rPr>
        <w:t>其三是2024年7月召开的党的二十届三中全会。</w:t>
      </w:r>
    </w:p>
    <w:p w14:paraId="73754FAD">
      <w:pPr>
        <w:spacing w:line="360" w:lineRule="auto"/>
        <w:ind w:firstLine="480"/>
        <w:jc w:val="left"/>
        <w:rPr>
          <w:rFonts w:hint="default" w:ascii="宋体" w:hAnsi="宋体" w:eastAsia="宋体" w:cs="宋体"/>
          <w:b w:val="0"/>
          <w:bCs w:val="0"/>
          <w:color w:val="auto"/>
          <w:sz w:val="24"/>
          <w:szCs w:val="32"/>
          <w:lang w:val="en-US" w:eastAsia="zh-CN"/>
        </w:rPr>
      </w:pPr>
      <w:r>
        <w:rPr>
          <w:rFonts w:hint="default" w:ascii="宋体" w:hAnsi="宋体" w:eastAsia="宋体" w:cs="宋体"/>
          <w:b w:val="0"/>
          <w:bCs w:val="0"/>
          <w:color w:val="auto"/>
          <w:sz w:val="24"/>
          <w:szCs w:val="32"/>
          <w:lang w:val="en-US" w:eastAsia="zh-CN"/>
        </w:rPr>
        <w:t>这次全会是新时代新征程上标注改革再出发再深化的一座新的里程碑。全会通过的《中共中央关于进一步全面深化改革、推进中国式现代化的决定》（以下简称《决定》），着力抓住推进中国式现代化需要破解的重大问题谋划改革，聚焦七个方面共提出300多项重要改革举措，涉及体制、机制、制度等多个层面。《决定》抓住改革重点，突出以制度建设为主线，突出体制机制改革，突出战略性、全局性重大改革，突出经济体制改革牵引作用；坚持人民至上，从人民整体利益、根本利益、长远利益出发谋划和推进改革；强化系统集成，加强对改革整体谋划、系统布局，使各方面改革相互配合、协同高效。这次全会作出把全面深化改革向广度和深度推进的战略部署，既是党的十八届三中全会以来全面深化改革的实践续篇，也是新征程推进中国式现代化的时代新篇，对强国建设、民族复兴具有重大而深远的意义。</w:t>
      </w:r>
    </w:p>
    <w:p w14:paraId="7ED2F9C4">
      <w:pPr>
        <w:spacing w:line="360" w:lineRule="auto"/>
        <w:ind w:firstLine="480"/>
        <w:jc w:val="left"/>
        <w:rPr>
          <w:rFonts w:hint="eastAsia" w:ascii="楷体" w:hAnsi="楷体" w:eastAsia="楷体" w:cs="楷体"/>
          <w:b w:val="0"/>
          <w:bCs w:val="0"/>
          <w:color w:val="auto"/>
          <w:sz w:val="24"/>
          <w:szCs w:val="32"/>
          <w:lang w:val="en-US" w:eastAsia="zh-CN"/>
        </w:rPr>
      </w:pPr>
      <w:r>
        <w:rPr>
          <w:rFonts w:hint="eastAsia" w:ascii="楷体" w:hAnsi="楷体" w:eastAsia="楷体" w:cs="楷体"/>
          <w:b w:val="0"/>
          <w:bCs w:val="0"/>
          <w:color w:val="auto"/>
          <w:sz w:val="24"/>
          <w:szCs w:val="32"/>
          <w:lang w:val="en-US" w:eastAsia="zh-CN"/>
        </w:rPr>
        <w:t>从党的十一届三中全会到党的十八届三中全会，再到党的二十届三中全会，中国始终坚持改革不停顿、开放不止步，在推进中国式现代化历史进程中树立起一座又一座丰碑，使改革开放成为当代中国最显著的特征、最壮丽的气象。</w:t>
      </w:r>
    </w:p>
    <w:p w14:paraId="1424EDC4">
      <w:pPr>
        <w:spacing w:line="360" w:lineRule="auto"/>
        <w:ind w:firstLine="480"/>
        <w:jc w:val="left"/>
        <w:rPr>
          <w:rFonts w:hint="default" w:ascii="宋体" w:hAnsi="宋体" w:eastAsia="宋体" w:cs="宋体"/>
          <w:b/>
          <w:bCs/>
          <w:color w:val="auto"/>
          <w:sz w:val="24"/>
          <w:szCs w:val="32"/>
          <w:lang w:val="en-US" w:eastAsia="zh-CN"/>
        </w:rPr>
      </w:pPr>
      <w:r>
        <w:rPr>
          <w:rFonts w:hint="eastAsia" w:ascii="宋体" w:hAnsi="宋体" w:eastAsia="宋体" w:cs="宋体"/>
          <w:b/>
          <w:bCs/>
          <w:color w:val="auto"/>
          <w:sz w:val="24"/>
          <w:szCs w:val="32"/>
          <w:lang w:val="en-US" w:eastAsia="zh-CN"/>
        </w:rPr>
        <w:t>（二）</w:t>
      </w:r>
      <w:r>
        <w:rPr>
          <w:rFonts w:hint="default" w:ascii="宋体" w:hAnsi="宋体" w:eastAsia="宋体" w:cs="宋体"/>
          <w:b/>
          <w:bCs/>
          <w:color w:val="auto"/>
          <w:sz w:val="24"/>
          <w:szCs w:val="32"/>
          <w:lang w:val="en-US" w:eastAsia="zh-CN"/>
        </w:rPr>
        <w:t>对推进中国式现代化具有里程碑意义</w:t>
      </w:r>
    </w:p>
    <w:p w14:paraId="749BA8F8">
      <w:pPr>
        <w:spacing w:line="360" w:lineRule="auto"/>
        <w:ind w:firstLine="480"/>
        <w:jc w:val="left"/>
        <w:rPr>
          <w:rFonts w:hint="eastAsia" w:ascii="楷体" w:hAnsi="楷体" w:eastAsia="楷体" w:cs="楷体"/>
          <w:b w:val="0"/>
          <w:bCs w:val="0"/>
          <w:color w:val="auto"/>
          <w:sz w:val="24"/>
          <w:szCs w:val="32"/>
          <w:lang w:val="en-US" w:eastAsia="zh-CN"/>
        </w:rPr>
      </w:pPr>
      <w:r>
        <w:rPr>
          <w:rFonts w:hint="eastAsia" w:ascii="楷体" w:hAnsi="楷体" w:eastAsia="楷体" w:cs="楷体"/>
          <w:b w:val="0"/>
          <w:bCs w:val="0"/>
          <w:color w:val="auto"/>
          <w:sz w:val="24"/>
          <w:szCs w:val="32"/>
          <w:lang w:val="en-US" w:eastAsia="zh-CN"/>
        </w:rPr>
        <w:t>把我国建设成为社会主义现代化强国，是中国共产党百余年来一以贯之、矢志不移的奋斗目标。在新中国成立特别是改革开放以来长期探索和实践的基础上，经过党的十八大以来在理论和实践上的创新突破，我们党成功推进和拓展了中国式现代化。</w:t>
      </w:r>
    </w:p>
    <w:p w14:paraId="3740A319">
      <w:pPr>
        <w:spacing w:line="360" w:lineRule="auto"/>
        <w:ind w:firstLine="480"/>
        <w:jc w:val="left"/>
        <w:rPr>
          <w:rFonts w:hint="default" w:ascii="宋体" w:hAnsi="宋体" w:eastAsia="宋体" w:cs="宋体"/>
          <w:b w:val="0"/>
          <w:bCs w:val="0"/>
          <w:color w:val="auto"/>
          <w:sz w:val="24"/>
          <w:szCs w:val="32"/>
          <w:lang w:val="en-US" w:eastAsia="zh-CN"/>
        </w:rPr>
      </w:pPr>
      <w:r>
        <w:rPr>
          <w:rFonts w:hint="default" w:ascii="宋体" w:hAnsi="宋体" w:eastAsia="宋体" w:cs="宋体"/>
          <w:b w:val="0"/>
          <w:bCs w:val="0"/>
          <w:color w:val="auto"/>
          <w:sz w:val="24"/>
          <w:szCs w:val="32"/>
          <w:lang w:val="en-US" w:eastAsia="zh-CN"/>
        </w:rPr>
        <w:t>习近平总书记围绕中国式现代化发表一系列重要论述，深刻回答了建设什么样的社会主义现代化强国、怎样建设社会主义现代化强国的时代课题，概括形成中国式现代化的中国特色、本质要求和重大原则，初步构建中国式现代化的理论体系，使中国式现代化更加清晰、更加科学、更加可感可行，为新时代新征程推进中国式现代化提供了科学指引。</w:t>
      </w:r>
    </w:p>
    <w:p w14:paraId="2CED633D">
      <w:pPr>
        <w:spacing w:line="360" w:lineRule="auto"/>
        <w:ind w:firstLine="480"/>
        <w:jc w:val="left"/>
        <w:rPr>
          <w:rFonts w:hint="eastAsia" w:ascii="楷体" w:hAnsi="楷体" w:eastAsia="楷体" w:cs="楷体"/>
          <w:b w:val="0"/>
          <w:bCs w:val="0"/>
          <w:color w:val="auto"/>
          <w:sz w:val="24"/>
          <w:szCs w:val="32"/>
          <w:lang w:val="en-US" w:eastAsia="zh-CN"/>
        </w:rPr>
      </w:pPr>
      <w:r>
        <w:rPr>
          <w:rFonts w:hint="eastAsia" w:ascii="楷体" w:hAnsi="楷体" w:eastAsia="楷体" w:cs="楷体"/>
          <w:b w:val="0"/>
          <w:bCs w:val="0"/>
          <w:color w:val="auto"/>
          <w:sz w:val="24"/>
          <w:szCs w:val="32"/>
          <w:lang w:val="en-US" w:eastAsia="zh-CN"/>
        </w:rPr>
        <w:t>中国式现代化的理论和实践，打破了现代化就是西方化的迷思，开辟的是人类迈向现代化的新道路；破解了人类社会发展的诸多难题，开创的是人类文明新形态。以中国式现代化全面推进强国建设、民族复兴伟业是新时代最大的政治，也是党的二十届三中全会的根本着眼点。</w:t>
      </w:r>
    </w:p>
    <w:p w14:paraId="1DF4E280">
      <w:pPr>
        <w:spacing w:line="360" w:lineRule="auto"/>
        <w:ind w:firstLine="480"/>
        <w:jc w:val="left"/>
        <w:rPr>
          <w:rFonts w:hint="default" w:ascii="宋体" w:hAnsi="宋体" w:eastAsia="宋体" w:cs="宋体"/>
          <w:b w:val="0"/>
          <w:bCs w:val="0"/>
          <w:color w:val="auto"/>
          <w:sz w:val="24"/>
          <w:szCs w:val="32"/>
          <w:lang w:val="en-US" w:eastAsia="zh-CN"/>
        </w:rPr>
      </w:pPr>
      <w:r>
        <w:rPr>
          <w:rFonts w:hint="default" w:ascii="宋体" w:hAnsi="宋体" w:eastAsia="宋体" w:cs="宋体"/>
          <w:b w:val="0"/>
          <w:bCs w:val="0"/>
          <w:color w:val="auto"/>
          <w:sz w:val="24"/>
          <w:szCs w:val="32"/>
          <w:lang w:val="en-US" w:eastAsia="zh-CN"/>
        </w:rPr>
        <w:t>这次全会总结运用改革开放以来特别是新时代全面深化改革的经验，深入分析推进中国式现代化面临的新情况新问题，紧紧围绕推进中国式现代化、落实党的二十大战略部署来谋划进一步全面深化改革，主题鲜明，重点突出，目标明确，体现了中国式现代化与改革开放紧密联系、相辅相成的内在一致性。</w:t>
      </w:r>
    </w:p>
    <w:p w14:paraId="53DF564A">
      <w:pPr>
        <w:spacing w:line="360" w:lineRule="auto"/>
        <w:ind w:firstLine="480"/>
        <w:jc w:val="left"/>
        <w:rPr>
          <w:rFonts w:hint="eastAsia" w:ascii="楷体" w:hAnsi="楷体" w:eastAsia="楷体" w:cs="楷体"/>
          <w:b w:val="0"/>
          <w:bCs w:val="0"/>
          <w:color w:val="auto"/>
          <w:sz w:val="24"/>
          <w:szCs w:val="32"/>
          <w:lang w:val="en-US" w:eastAsia="zh-CN"/>
        </w:rPr>
      </w:pPr>
      <w:r>
        <w:rPr>
          <w:rFonts w:hint="eastAsia" w:ascii="楷体" w:hAnsi="楷体" w:eastAsia="楷体" w:cs="楷体"/>
          <w:b w:val="0"/>
          <w:bCs w:val="0"/>
          <w:color w:val="auto"/>
          <w:sz w:val="24"/>
          <w:szCs w:val="32"/>
          <w:lang w:val="en-US" w:eastAsia="zh-CN"/>
        </w:rPr>
        <w:t>（中国式现代化和改革开放的关系）中国式现代化是强国建设、民族复兴的唯一正确道路。改革开放是党和人民事业大踏步赶上时代的重要法宝，是决定中国式现代化成败的关键一招。中国式现代化之所以走得通、行得稳，就在于它是坚持改革开放、充满活力的现代化。中国的改革开放之所以能够披荆斩棘、乘风破浪，就在于它是坚持党的全面领导、深入推进中国式现代化的改革开放。在深化改革开放中推进和拓展中国式现代化，在推进中国式现代化中统筹推进深层次改革和高水平开放，是贯穿改革开放以来特别是新时代伟大历程的实践逻辑和理论逻辑。新征程上，紧扣推进中国式现代化这个主题进一步全面深化改革，以钉钉子精神抓好全会各项改革任务的落实，就能够赢得改革开放新的更大胜利，推动中国式现代化行稳致远。</w:t>
      </w:r>
    </w:p>
    <w:p w14:paraId="4481EA0C">
      <w:pPr>
        <w:spacing w:line="360" w:lineRule="auto"/>
        <w:ind w:firstLine="480"/>
        <w:jc w:val="left"/>
        <w:rPr>
          <w:rFonts w:hint="default" w:ascii="宋体" w:hAnsi="宋体" w:eastAsia="宋体" w:cs="宋体"/>
          <w:b w:val="0"/>
          <w:bCs w:val="0"/>
          <w:color w:val="auto"/>
          <w:sz w:val="24"/>
          <w:szCs w:val="32"/>
          <w:lang w:val="en-US" w:eastAsia="zh-CN"/>
        </w:rPr>
      </w:pPr>
      <w:r>
        <w:rPr>
          <w:rFonts w:hint="default" w:ascii="宋体" w:hAnsi="宋体" w:eastAsia="宋体" w:cs="宋体"/>
          <w:b w:val="0"/>
          <w:bCs w:val="0"/>
          <w:color w:val="auto"/>
          <w:sz w:val="24"/>
          <w:szCs w:val="32"/>
          <w:lang w:val="en-US" w:eastAsia="zh-CN"/>
        </w:rPr>
        <w:t>这次全会制定了进一步全面深化改革的总目标和时间表、路线图，要求到2029年中华人民共和国成立80周年时，完成《决定》提出的改革任务；到2035年，全面建成高水平社会主义市场经济体制，中国特色社会主义制度更加完善，基本实现国家治理体系和治理能力现代化，基本实现社会主义现代化，为到本世纪中叶全面建成社会主义现代化强国奠定坚实基础。放眼未来，全面贯彻这次全会精神，锚定继续完善和发展中国特色社会主义制度、推进国家治理体系和治理能力现代化这个总目标不懈奋斗，中国式现代化的宏伟蓝图就能一步步变成美好现实。</w:t>
      </w:r>
    </w:p>
    <w:p w14:paraId="79378708">
      <w:pPr>
        <w:spacing w:line="360" w:lineRule="auto"/>
        <w:ind w:firstLine="480"/>
        <w:jc w:val="left"/>
        <w:rPr>
          <w:rFonts w:hint="default" w:ascii="宋体" w:hAnsi="宋体" w:eastAsia="宋体" w:cs="宋体"/>
          <w:b/>
          <w:bCs/>
          <w:color w:val="auto"/>
          <w:sz w:val="24"/>
          <w:szCs w:val="32"/>
          <w:lang w:val="en-US" w:eastAsia="zh-CN"/>
        </w:rPr>
      </w:pPr>
      <w:r>
        <w:rPr>
          <w:rFonts w:hint="eastAsia" w:ascii="宋体" w:hAnsi="宋体" w:eastAsia="宋体" w:cs="宋体"/>
          <w:b/>
          <w:bCs/>
          <w:color w:val="auto"/>
          <w:sz w:val="24"/>
          <w:szCs w:val="32"/>
          <w:lang w:val="en-US" w:eastAsia="zh-CN"/>
        </w:rPr>
        <w:t>（三）</w:t>
      </w:r>
      <w:r>
        <w:rPr>
          <w:rFonts w:hint="default" w:ascii="宋体" w:hAnsi="宋体" w:eastAsia="宋体" w:cs="宋体"/>
          <w:b/>
          <w:bCs/>
          <w:color w:val="auto"/>
          <w:sz w:val="24"/>
          <w:szCs w:val="32"/>
          <w:lang w:val="en-US" w:eastAsia="zh-CN"/>
        </w:rPr>
        <w:t>对推动构建人类命运共同体具有里程碑意义</w:t>
      </w:r>
    </w:p>
    <w:p w14:paraId="3088492C">
      <w:pPr>
        <w:spacing w:line="360" w:lineRule="auto"/>
        <w:ind w:firstLine="480"/>
        <w:jc w:val="left"/>
        <w:rPr>
          <w:rFonts w:hint="default" w:ascii="宋体" w:hAnsi="宋体" w:eastAsia="宋体" w:cs="宋体"/>
          <w:b w:val="0"/>
          <w:bCs w:val="0"/>
          <w:color w:val="auto"/>
          <w:sz w:val="24"/>
          <w:szCs w:val="32"/>
          <w:lang w:val="en-US" w:eastAsia="zh-CN"/>
        </w:rPr>
      </w:pPr>
      <w:r>
        <w:rPr>
          <w:rFonts w:hint="default" w:ascii="宋体" w:hAnsi="宋体" w:eastAsia="宋体" w:cs="宋体"/>
          <w:b w:val="0"/>
          <w:bCs w:val="0"/>
          <w:color w:val="auto"/>
          <w:sz w:val="24"/>
          <w:szCs w:val="32"/>
          <w:lang w:val="en-US" w:eastAsia="zh-CN"/>
        </w:rPr>
        <w:t>习近平总书记指出：“人类是一个一荣俱荣、一损俱损的命运共同体。任何国家追求现代化，都应该秉持团结合作、共同发展的理念，走共建共享共赢之路。”</w:t>
      </w:r>
    </w:p>
    <w:p w14:paraId="2EA57E85">
      <w:pPr>
        <w:spacing w:line="360" w:lineRule="auto"/>
        <w:ind w:firstLine="480"/>
        <w:jc w:val="left"/>
        <w:rPr>
          <w:rFonts w:hint="eastAsia" w:ascii="楷体" w:hAnsi="楷体" w:eastAsia="楷体" w:cs="楷体"/>
          <w:b w:val="0"/>
          <w:bCs w:val="0"/>
          <w:color w:val="auto"/>
          <w:sz w:val="24"/>
          <w:szCs w:val="32"/>
          <w:lang w:val="en-US" w:eastAsia="zh-CN"/>
        </w:rPr>
      </w:pPr>
      <w:r>
        <w:rPr>
          <w:rFonts w:hint="eastAsia" w:ascii="楷体" w:hAnsi="楷体" w:eastAsia="楷体" w:cs="楷体"/>
          <w:b w:val="0"/>
          <w:bCs w:val="0"/>
          <w:color w:val="auto"/>
          <w:sz w:val="24"/>
          <w:szCs w:val="32"/>
          <w:lang w:val="en-US" w:eastAsia="zh-CN"/>
        </w:rPr>
        <w:t>推动构建人类命运共同体是中国式现代化的本质要求之一，是中国面对“建设一个什么样的世界、如何建设这个世界”给出的时代答案。构建人类命运共同体连续7年被写入联大决议，多次被写入上合组织、金砖国家等多边机制决议及宣言，从中国倡议扩大为国际共识，从美好愿景转化为丰富实践，从理念主张发展为科学体系，成为引领时代前进的鲜明旗帜。</w:t>
      </w:r>
    </w:p>
    <w:p w14:paraId="22B58FA3">
      <w:pPr>
        <w:spacing w:line="360" w:lineRule="auto"/>
        <w:ind w:firstLine="480"/>
        <w:jc w:val="left"/>
        <w:rPr>
          <w:rFonts w:hint="default" w:ascii="宋体" w:hAnsi="宋体" w:eastAsia="宋体" w:cs="宋体"/>
          <w:b w:val="0"/>
          <w:bCs w:val="0"/>
          <w:color w:val="auto"/>
          <w:sz w:val="24"/>
          <w:szCs w:val="32"/>
          <w:lang w:val="en-US" w:eastAsia="zh-CN"/>
        </w:rPr>
      </w:pPr>
      <w:r>
        <w:rPr>
          <w:rFonts w:hint="default" w:ascii="宋体" w:hAnsi="宋体" w:eastAsia="宋体" w:cs="宋体"/>
          <w:b w:val="0"/>
          <w:bCs w:val="0"/>
          <w:color w:val="auto"/>
          <w:sz w:val="24"/>
          <w:szCs w:val="32"/>
          <w:lang w:val="en-US" w:eastAsia="zh-CN"/>
        </w:rPr>
        <w:t>党的二十届三中全会强调“必须坚定奉行独立自主的和平外交政策，推动构建人类命运共同体，践行全人类共同价值，落实全球发展倡议、全球安全倡议、全球文明倡议，倡导平等有序的世界多极化、普惠包容的经济全球化”，表明了新时代的中国与世界各国互学互鉴、合作共赢的鲜明态度，将对推动构建人类命运共同体产生深远和持续的影响。中国式现代化是世界现代化的一部分，中国的现代化建设离不开世界，世界的现代化建设也离不开中国。</w:t>
      </w:r>
    </w:p>
    <w:p w14:paraId="0541582B">
      <w:pPr>
        <w:spacing w:line="360" w:lineRule="auto"/>
        <w:ind w:firstLine="480"/>
        <w:jc w:val="left"/>
        <w:rPr>
          <w:rFonts w:hint="eastAsia" w:ascii="楷体" w:hAnsi="楷体" w:eastAsia="楷体" w:cs="楷体"/>
          <w:b w:val="0"/>
          <w:bCs w:val="0"/>
          <w:color w:val="auto"/>
          <w:sz w:val="24"/>
          <w:szCs w:val="32"/>
          <w:lang w:val="en-US" w:eastAsia="zh-CN"/>
        </w:rPr>
      </w:pPr>
      <w:r>
        <w:rPr>
          <w:rFonts w:hint="eastAsia" w:ascii="楷体" w:hAnsi="楷体" w:eastAsia="楷体" w:cs="楷体"/>
          <w:b w:val="0"/>
          <w:bCs w:val="0"/>
          <w:color w:val="auto"/>
          <w:sz w:val="24"/>
          <w:szCs w:val="32"/>
          <w:lang w:val="en-US" w:eastAsia="zh-CN"/>
        </w:rPr>
        <w:t>新时代以来，中国经济社会稳定发展、国家治理体系和治理能力稳步提升，为世界经济繁荣发展贡献中国力量，为全球治理提供中国经验，为人类前途命运提供中国方案，充分彰显了中国式现代化不仅发展自己而且造福世界。随着党的二十届三中全会精神的落实见效，中国将以中国式现代化新成就为世界发展提供新机遇，为人类对现代化道路的探索提供新助力，为人类社会现代化理论和实践创新作出新贡献。</w:t>
      </w:r>
    </w:p>
    <w:p w14:paraId="0B8BEE7A">
      <w:pPr>
        <w:spacing w:line="360" w:lineRule="auto"/>
        <w:ind w:firstLine="480"/>
        <w:jc w:val="left"/>
        <w:rPr>
          <w:rFonts w:hint="default" w:ascii="宋体" w:hAnsi="宋体" w:eastAsia="宋体" w:cs="宋体"/>
          <w:b w:val="0"/>
          <w:bCs w:val="0"/>
          <w:color w:val="auto"/>
          <w:sz w:val="24"/>
          <w:szCs w:val="32"/>
          <w:lang w:val="en-US" w:eastAsia="zh-CN"/>
        </w:rPr>
      </w:pPr>
      <w:r>
        <w:rPr>
          <w:rFonts w:hint="default" w:ascii="宋体" w:hAnsi="宋体" w:eastAsia="宋体" w:cs="宋体"/>
          <w:b w:val="0"/>
          <w:bCs w:val="0"/>
          <w:color w:val="auto"/>
          <w:sz w:val="24"/>
          <w:szCs w:val="32"/>
          <w:lang w:val="en-US" w:eastAsia="zh-CN"/>
        </w:rPr>
        <w:t>总起来说，党的二十届三中全会是我们党在关键时期召开的一次关键会议，会议确定的任务是艰巨的，擘画的蓝图是美好的，作出的部署是科学可行的。脚踏实地为全会确定的目标任务持续奋斗，是十分伟大的事业。迄今为止，世界上实现工业化的国家不超过30个，人口总数不超过10亿。习近平总书记指出：“我国14亿人口要整体迈入现代化社会，其规模超过现有发达国家的总和，将彻底改写现代化的世界版图，在人类历史上是一件有深远影响的大事。”从这样的视角看，党的二十届三中全会的里程碑意义也是世界性的。</w:t>
      </w:r>
    </w:p>
    <w:p w14:paraId="6A4A32C6">
      <w:pPr>
        <w:spacing w:line="360" w:lineRule="auto"/>
        <w:ind w:firstLine="480"/>
        <w:jc w:val="left"/>
        <w:rPr>
          <w:rFonts w:hint="default" w:ascii="宋体" w:hAnsi="宋体" w:eastAsia="宋体" w:cs="宋体"/>
          <w:b w:val="0"/>
          <w:bCs w:val="0"/>
          <w:color w:val="auto"/>
          <w:sz w:val="24"/>
          <w:szCs w:val="32"/>
          <w:lang w:val="en-US" w:eastAsia="zh-CN"/>
        </w:rPr>
      </w:pPr>
    </w:p>
    <w:p w14:paraId="0E6C2D02">
      <w:pPr>
        <w:spacing w:line="360" w:lineRule="auto"/>
        <w:jc w:val="left"/>
        <w:rPr>
          <w:rFonts w:hint="eastAsia" w:ascii="宋体" w:hAnsi="宋体" w:eastAsia="宋体" w:cs="宋体"/>
          <w:b/>
          <w:bCs/>
          <w:color w:val="auto"/>
          <w:sz w:val="28"/>
          <w:szCs w:val="36"/>
          <w:lang w:val="en-US" w:eastAsia="zh-CN"/>
        </w:rPr>
      </w:pPr>
      <w:r>
        <w:rPr>
          <w:rFonts w:hint="eastAsia" w:ascii="宋体" w:hAnsi="宋体" w:eastAsia="宋体" w:cs="宋体"/>
          <w:b/>
          <w:bCs/>
          <w:color w:val="auto"/>
          <w:sz w:val="28"/>
          <w:szCs w:val="36"/>
          <w:lang w:val="en-US" w:eastAsia="zh-CN"/>
        </w:rPr>
        <w:t>二．《中共中央关于进一步全面深化改革 推进中国式现代化的决定》——举旗定向的思想指引</w:t>
      </w:r>
    </w:p>
    <w:p w14:paraId="510EA606">
      <w:pPr>
        <w:keepNext w:val="0"/>
        <w:keepLines w:val="0"/>
        <w:widowControl/>
        <w:suppressLineNumbers w:val="0"/>
        <w:spacing w:line="360" w:lineRule="auto"/>
        <w:ind w:firstLine="480" w:firstLineChars="200"/>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决定》坚持以习近平新时代中国特色社会主义思想为指导，对标对表总书记关于全面深化改革一系列新思想、新观点、新论断，认真总结研究改革开放的历史经验，全面把握改革的历史进程和推进中国式现代化对改革提出新要求，主题鲜明、重点突出、措施务实，谋的是强国复兴伟业，布的是推进中国式现代化大局，立的是我们党长期执政、国家长治久安之基，是新时代新征程上将改革进行到底的动员令和进一步全面深化改革的路线图，是巩固发展“两大奇迹”的重要抉择。</w:t>
      </w:r>
    </w:p>
    <w:p w14:paraId="5DF87BFA">
      <w:pPr>
        <w:keepNext w:val="0"/>
        <w:keepLines w:val="0"/>
        <w:widowControl/>
        <w:suppressLineNumbers w:val="0"/>
        <w:spacing w:line="360" w:lineRule="auto"/>
        <w:ind w:firstLine="440"/>
        <w:jc w:val="left"/>
        <w:rPr>
          <w:rFonts w:hint="default" w:ascii="宋体" w:hAnsi="宋体" w:eastAsia="宋体" w:cs="宋体"/>
          <w:b/>
          <w:bCs/>
          <w:color w:val="auto"/>
          <w:kern w:val="0"/>
          <w:sz w:val="22"/>
          <w:szCs w:val="22"/>
          <w:lang w:val="en-US" w:eastAsia="zh-CN" w:bidi="ar"/>
        </w:rPr>
      </w:pPr>
      <w:r>
        <w:rPr>
          <w:rFonts w:hint="default" w:ascii="宋体" w:hAnsi="宋体" w:eastAsia="宋体" w:cs="宋体"/>
          <w:b/>
          <w:bCs/>
          <w:color w:val="auto"/>
          <w:kern w:val="0"/>
          <w:sz w:val="22"/>
          <w:szCs w:val="22"/>
          <w:lang w:val="en-US" w:eastAsia="zh-CN" w:bidi="ar"/>
        </w:rPr>
        <w:t xml:space="preserve">关于确定全会议题的考虑 </w:t>
      </w:r>
    </w:p>
    <w:p w14:paraId="51B630F3">
      <w:pPr>
        <w:keepNext w:val="0"/>
        <w:keepLines w:val="0"/>
        <w:widowControl/>
        <w:suppressLineNumbers w:val="0"/>
        <w:spacing w:line="360" w:lineRule="auto"/>
        <w:ind w:firstLine="440"/>
        <w:jc w:val="left"/>
        <w:rPr>
          <w:rFonts w:hint="default" w:ascii="宋体" w:hAnsi="宋体" w:eastAsia="宋体" w:cs="宋体"/>
          <w:color w:val="auto"/>
          <w:kern w:val="0"/>
          <w:sz w:val="22"/>
          <w:szCs w:val="22"/>
          <w:lang w:val="en-US" w:eastAsia="zh-CN" w:bidi="ar"/>
        </w:rPr>
      </w:pPr>
      <w:r>
        <w:rPr>
          <w:rFonts w:hint="eastAsia" w:ascii="宋体" w:hAnsi="宋体" w:eastAsia="宋体" w:cs="宋体"/>
          <w:color w:val="auto"/>
          <w:kern w:val="0"/>
          <w:sz w:val="22"/>
          <w:szCs w:val="22"/>
          <w:lang w:val="en-US" w:eastAsia="zh-CN" w:bidi="ar"/>
        </w:rPr>
        <w:t>习近平：关于《中共中央关于进一步全面深化改革、推进中国式现代化的决定》的说明：</w:t>
      </w:r>
      <w:r>
        <w:rPr>
          <w:rFonts w:hint="default" w:ascii="宋体" w:hAnsi="宋体" w:eastAsia="宋体" w:cs="宋体"/>
          <w:color w:val="auto"/>
          <w:kern w:val="0"/>
          <w:sz w:val="22"/>
          <w:szCs w:val="22"/>
          <w:lang w:val="en-US" w:eastAsia="zh-CN" w:bidi="ar"/>
        </w:rPr>
        <w:t>第一，这是凝聚人心、汇聚力量，实现新时代新征程党的中心任务的迫切需要。</w:t>
      </w:r>
    </w:p>
    <w:p w14:paraId="7CC9F1FA">
      <w:pPr>
        <w:keepNext w:val="0"/>
        <w:keepLines w:val="0"/>
        <w:widowControl/>
        <w:suppressLineNumbers w:val="0"/>
        <w:spacing w:line="360" w:lineRule="auto"/>
        <w:jc w:val="left"/>
        <w:rPr>
          <w:rFonts w:hint="eastAsia" w:ascii="宋体" w:hAnsi="宋体" w:eastAsia="宋体" w:cs="宋体"/>
          <w:color w:val="auto"/>
          <w:kern w:val="0"/>
          <w:sz w:val="24"/>
          <w:szCs w:val="24"/>
          <w:lang w:val="en-US" w:eastAsia="zh-CN" w:bidi="ar"/>
        </w:rPr>
      </w:pPr>
      <w:r>
        <w:rPr>
          <w:rFonts w:hint="default" w:ascii="宋体" w:hAnsi="宋体" w:eastAsia="宋体" w:cs="宋体"/>
          <w:color w:val="auto"/>
          <w:kern w:val="0"/>
          <w:sz w:val="22"/>
          <w:szCs w:val="22"/>
          <w:lang w:val="en-US" w:eastAsia="zh-CN" w:bidi="ar"/>
        </w:rPr>
        <w:t>第二，这是完善和发展中国特色社会主义制度、推进国家治理体系和治理能力现代化的迫切需要。</w:t>
      </w:r>
      <w:r>
        <w:rPr>
          <w:rFonts w:hint="eastAsia" w:ascii="宋体" w:hAnsi="宋体" w:eastAsia="宋体" w:cs="宋体"/>
          <w:color w:val="auto"/>
          <w:kern w:val="0"/>
          <w:sz w:val="24"/>
          <w:szCs w:val="24"/>
          <w:lang w:val="en-US" w:eastAsia="zh-CN" w:bidi="ar"/>
        </w:rPr>
        <w:t>第三，这是推动高质量发展、更好适应我国社会主要矛盾变化的迫切需要。第四，这是应对重大风险挑战、推动党和国家事业行稳致远的迫切需要。</w:t>
      </w:r>
    </w:p>
    <w:p w14:paraId="2E1A4973">
      <w:pPr>
        <w:keepNext w:val="0"/>
        <w:keepLines w:val="0"/>
        <w:widowControl/>
        <w:suppressLineNumbers w:val="0"/>
        <w:spacing w:line="360" w:lineRule="auto"/>
        <w:ind w:firstLine="480" w:firstLineChars="200"/>
        <w:jc w:val="left"/>
        <w:rPr>
          <w:rFonts w:hint="eastAsia" w:ascii="宋体" w:hAnsi="宋体" w:eastAsia="宋体" w:cs="宋体"/>
          <w:color w:val="auto"/>
          <w:kern w:val="0"/>
          <w:sz w:val="24"/>
          <w:szCs w:val="24"/>
          <w:lang w:val="en-US" w:eastAsia="zh-CN" w:bidi="ar"/>
        </w:rPr>
      </w:pPr>
      <w:r>
        <w:rPr>
          <w:rFonts w:hint="eastAsia" w:ascii="宋体" w:hAnsi="宋体" w:eastAsia="宋体" w:cs="宋体"/>
          <w:b w:val="0"/>
          <w:bCs w:val="0"/>
          <w:color w:val="auto"/>
          <w:sz w:val="24"/>
          <w:szCs w:val="24"/>
          <w:lang w:val="en-US" w:eastAsia="zh-CN"/>
        </w:rPr>
        <w:t>从结构上看，</w:t>
      </w:r>
      <w:r>
        <w:rPr>
          <w:rFonts w:hint="eastAsia" w:ascii="宋体" w:hAnsi="宋体" w:eastAsia="宋体" w:cs="宋体"/>
          <w:color w:val="auto"/>
          <w:kern w:val="0"/>
          <w:sz w:val="24"/>
          <w:szCs w:val="24"/>
          <w:lang w:val="en-US" w:eastAsia="zh-CN" w:bidi="ar"/>
        </w:rPr>
        <w:t>《决定》除引言和结束语外，还有 15 个部分，分为1+13+1；第 1 板块（总论）提出了进一步全面深化改革，推进中国式现代化的重大意义和总体要求；第二板块（分论）：《决定》第 2 部分到第 14 部分以经济体制改革作为牵引，以中国式现代化为主线，以七个聚焦为重点进行了全方位的部署。第三板块（根本保证）《决定》第 15 部分强调加强和改进党的领导，提高党对进一步全面深化改革推进中国式现代化的 领导水平。</w:t>
      </w:r>
    </w:p>
    <w:p w14:paraId="4D75F047">
      <w:pPr>
        <w:keepNext w:val="0"/>
        <w:keepLines w:val="0"/>
        <w:widowControl/>
        <w:suppressLineNumbers w:val="0"/>
        <w:spacing w:line="360" w:lineRule="auto"/>
        <w:ind w:firstLine="480" w:firstLineChars="200"/>
        <w:jc w:val="left"/>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《决定》共提出 300 多项重要改革举措，都是涉及体制、机制、制度层面的内容，其中有的是对过去改革举措的完善和提升，有的是根据实践需要和试点探索新提出的改革举措。《决定》既是党的十八届三中全会以来全面深化改革实践续篇，也是新征程推进中国式现代化时代新篇，是我们党历史上又一重要纲领性文献。</w:t>
      </w:r>
    </w:p>
    <w:p w14:paraId="167D39B8">
      <w:pPr>
        <w:keepNext w:val="0"/>
        <w:keepLines w:val="0"/>
        <w:widowControl/>
        <w:numPr>
          <w:ilvl w:val="0"/>
          <w:numId w:val="0"/>
        </w:numPr>
        <w:suppressLineNumbers w:val="0"/>
        <w:spacing w:line="360" w:lineRule="auto"/>
        <w:jc w:val="left"/>
        <w:rPr>
          <w:rFonts w:hint="eastAsia" w:ascii="宋体" w:hAnsi="宋体" w:eastAsia="宋体" w:cs="宋体"/>
          <w:b/>
          <w:bCs/>
          <w:color w:val="auto"/>
          <w:kern w:val="0"/>
          <w:sz w:val="24"/>
          <w:szCs w:val="24"/>
          <w:lang w:val="en-US" w:eastAsia="zh-CN" w:bidi="ar"/>
        </w:rPr>
      </w:pPr>
      <w:r>
        <w:rPr>
          <w:rFonts w:hint="eastAsia" w:ascii="宋体" w:hAnsi="宋体" w:eastAsia="宋体" w:cs="宋体"/>
          <w:b/>
          <w:bCs/>
          <w:color w:val="auto"/>
          <w:kern w:val="0"/>
          <w:sz w:val="24"/>
          <w:szCs w:val="24"/>
          <w:lang w:val="en-US" w:eastAsia="zh-CN" w:bidi="ar"/>
        </w:rPr>
        <w:t>第一板块（总论） 进一步全面深化改革的重大意义和总体要求</w:t>
      </w:r>
    </w:p>
    <w:p w14:paraId="0F84097D">
      <w:pPr>
        <w:keepNext w:val="0"/>
        <w:keepLines w:val="0"/>
        <w:widowControl/>
        <w:numPr>
          <w:ilvl w:val="0"/>
          <w:numId w:val="0"/>
        </w:numPr>
        <w:suppressLineNumbers w:val="0"/>
        <w:spacing w:line="360" w:lineRule="auto"/>
        <w:ind w:firstLine="482" w:firstLineChars="200"/>
        <w:jc w:val="left"/>
        <w:rPr>
          <w:rFonts w:hint="eastAsia" w:ascii="宋体" w:hAnsi="宋体" w:eastAsia="宋体" w:cs="宋体"/>
          <w:b/>
          <w:bCs/>
          <w:color w:val="auto"/>
          <w:kern w:val="0"/>
          <w:sz w:val="24"/>
          <w:szCs w:val="24"/>
          <w:lang w:val="en-US" w:eastAsia="zh-CN" w:bidi="ar"/>
        </w:rPr>
      </w:pPr>
      <w:r>
        <w:rPr>
          <w:rFonts w:hint="eastAsia" w:ascii="宋体" w:hAnsi="宋体" w:eastAsia="宋体" w:cs="宋体"/>
          <w:b/>
          <w:bCs/>
          <w:color w:val="auto"/>
          <w:kern w:val="0"/>
          <w:sz w:val="24"/>
          <w:szCs w:val="24"/>
          <w:lang w:val="en-US" w:eastAsia="zh-CN" w:bidi="ar"/>
        </w:rPr>
        <w:t>1.深化改革的必要性和重要性</w:t>
      </w:r>
    </w:p>
    <w:p w14:paraId="3123E87C">
      <w:pPr>
        <w:keepNext w:val="0"/>
        <w:keepLines w:val="0"/>
        <w:widowControl/>
        <w:suppressLineNumbers w:val="0"/>
        <w:spacing w:line="360" w:lineRule="auto"/>
        <w:ind w:firstLine="480" w:firstLineChars="200"/>
        <w:jc w:val="left"/>
        <w:rPr>
          <w:rFonts w:hint="eastAsia" w:ascii="宋体" w:hAnsi="宋体" w:eastAsia="宋体" w:cs="宋体"/>
          <w:b w:val="0"/>
          <w:bCs w:val="0"/>
          <w:color w:val="auto"/>
          <w:kern w:val="0"/>
          <w:sz w:val="24"/>
          <w:szCs w:val="24"/>
          <w:lang w:val="en-US" w:eastAsia="zh-CN" w:bidi="ar"/>
        </w:rPr>
      </w:pPr>
      <w:r>
        <w:rPr>
          <w:rFonts w:hint="eastAsia" w:ascii="宋体" w:hAnsi="宋体" w:eastAsia="宋体" w:cs="宋体"/>
          <w:b w:val="0"/>
          <w:bCs w:val="0"/>
          <w:color w:val="auto"/>
          <w:kern w:val="0"/>
          <w:sz w:val="24"/>
          <w:szCs w:val="24"/>
          <w:lang w:val="en-US" w:eastAsia="zh-CN" w:bidi="ar"/>
        </w:rPr>
        <w:t>第一，从改革开放伟大实践来看：</w:t>
      </w:r>
    </w:p>
    <w:p w14:paraId="57074EC9">
      <w:pPr>
        <w:keepNext w:val="0"/>
        <w:keepLines w:val="0"/>
        <w:widowControl/>
        <w:suppressLineNumbers w:val="0"/>
        <w:spacing w:line="360" w:lineRule="auto"/>
        <w:ind w:firstLine="480" w:firstLineChars="200"/>
        <w:jc w:val="left"/>
        <w:rPr>
          <w:rFonts w:hint="eastAsia" w:ascii="宋体" w:hAnsi="宋体" w:eastAsia="宋体" w:cs="宋体"/>
          <w:b/>
          <w:bCs/>
          <w:color w:val="auto"/>
          <w:kern w:val="0"/>
          <w:sz w:val="24"/>
          <w:szCs w:val="24"/>
          <w:lang w:val="en-US" w:eastAsia="zh-CN" w:bidi="ar"/>
        </w:rPr>
      </w:pPr>
      <w:r>
        <w:rPr>
          <w:rFonts w:hint="eastAsia" w:ascii="宋体" w:hAnsi="宋体" w:eastAsia="宋体" w:cs="宋体"/>
          <w:color w:val="auto"/>
          <w:kern w:val="0"/>
          <w:sz w:val="24"/>
          <w:szCs w:val="24"/>
          <w:lang w:val="en-US" w:eastAsia="zh-CN" w:bidi="ar"/>
        </w:rPr>
        <w:t>改革开放是党在新的时代条件下带领全国各族人民进行的新的伟大革命，是当代中国最鲜明的特色，是决定当代中国命运的关键抉择，是党和人民事业大踏步赶上时代的重要法宝。</w:t>
      </w:r>
    </w:p>
    <w:p w14:paraId="129308B5">
      <w:pPr>
        <w:keepNext w:val="0"/>
        <w:keepLines w:val="0"/>
        <w:widowControl/>
        <w:numPr>
          <w:ilvl w:val="0"/>
          <w:numId w:val="0"/>
        </w:numPr>
        <w:suppressLineNumbers w:val="0"/>
        <w:spacing w:line="360" w:lineRule="auto"/>
        <w:ind w:firstLine="562"/>
        <w:jc w:val="left"/>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w:t>
      </w:r>
      <w:r>
        <w:rPr>
          <w:rFonts w:hint="eastAsia" w:ascii="楷体" w:hAnsi="楷体" w:eastAsia="楷体" w:cs="楷体"/>
          <w:color w:val="auto"/>
          <w:sz w:val="24"/>
          <w:szCs w:val="24"/>
        </w:rPr>
        <w:t>回首改革开放的伟大征程，每一次重大改革都给党和国家的发展注入新的活力，给事业前进增添强大动力。</w:t>
      </w:r>
      <w:r>
        <w:rPr>
          <w:rFonts w:hint="eastAsia" w:ascii="楷体" w:hAnsi="楷体" w:eastAsia="楷体" w:cs="楷体"/>
          <w:color w:val="auto"/>
          <w:kern w:val="0"/>
          <w:sz w:val="24"/>
          <w:szCs w:val="24"/>
          <w:lang w:val="en-US" w:eastAsia="zh-CN" w:bidi="ar"/>
        </w:rPr>
        <w:t>）</w:t>
      </w:r>
    </w:p>
    <w:p w14:paraId="5B5537CA">
      <w:pPr>
        <w:keepNext w:val="0"/>
        <w:keepLines w:val="0"/>
        <w:widowControl/>
        <w:numPr>
          <w:ilvl w:val="0"/>
          <w:numId w:val="0"/>
        </w:numPr>
        <w:suppressLineNumbers w:val="0"/>
        <w:spacing w:line="360" w:lineRule="auto"/>
        <w:ind w:firstLine="562"/>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决定》中强调：党的十一届三中全会是划时代的，开启了改革开放和社会主义现代化建设新时期。党的十八届三中全会也是划时代的，开启了新时代全面深化改革、系统整体设计推进改革新征程，开创了我国改革开放全新局面。</w:t>
      </w:r>
    </w:p>
    <w:p w14:paraId="442E6DDB">
      <w:pPr>
        <w:keepNext w:val="0"/>
        <w:keepLines w:val="0"/>
        <w:widowControl/>
        <w:numPr>
          <w:ilvl w:val="0"/>
          <w:numId w:val="0"/>
        </w:numPr>
        <w:suppressLineNumbers w:val="0"/>
        <w:spacing w:line="360" w:lineRule="auto"/>
        <w:ind w:firstLine="562"/>
        <w:jc w:val="left"/>
        <w:rPr>
          <w:rFonts w:hint="eastAsia" w:ascii="宋体" w:hAnsi="宋体" w:eastAsia="宋体" w:cs="宋体"/>
          <w:b/>
          <w:bCs/>
          <w:color w:val="auto"/>
          <w:kern w:val="0"/>
          <w:sz w:val="24"/>
          <w:szCs w:val="24"/>
          <w:lang w:val="en-US" w:eastAsia="zh-CN" w:bidi="ar"/>
        </w:rPr>
      </w:pPr>
      <w:r>
        <w:rPr>
          <w:rFonts w:hint="eastAsia" w:ascii="宋体" w:hAnsi="宋体" w:eastAsia="宋体" w:cs="宋体"/>
          <w:b/>
          <w:bCs/>
          <w:color w:val="auto"/>
          <w:kern w:val="0"/>
          <w:sz w:val="24"/>
          <w:szCs w:val="24"/>
          <w:lang w:val="en-US" w:eastAsia="zh-CN" w:bidi="ar"/>
        </w:rPr>
        <w:t>2.从新时代以来全面深化改革的重大成就来看</w:t>
      </w:r>
    </w:p>
    <w:p w14:paraId="617AC03B">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b/>
          <w:bCs/>
          <w:color w:val="auto"/>
          <w:kern w:val="0"/>
          <w:sz w:val="24"/>
          <w:szCs w:val="24"/>
          <w:lang w:val="en-US" w:eastAsia="zh-CN" w:bidi="ar"/>
        </w:rPr>
      </w:pPr>
      <w:r>
        <w:rPr>
          <w:rFonts w:hint="eastAsia" w:ascii="宋体" w:hAnsi="宋体" w:eastAsia="宋体" w:cs="宋体"/>
          <w:color w:val="auto"/>
          <w:sz w:val="24"/>
          <w:szCs w:val="24"/>
        </w:rPr>
        <w:t>列宁说：“没有革命的理论，就不会有革命的运动。”发展着的马克思主义理论既为改革开放事业提供正确的理论指导，又通过植根于实践的土壤、汲取鲜活的实践经验实现自身的创新发展。</w:t>
      </w:r>
    </w:p>
    <w:p w14:paraId="1D8AAFDA">
      <w:pPr>
        <w:keepNext w:val="0"/>
        <w:keepLines w:val="0"/>
        <w:widowControl/>
        <w:numPr>
          <w:ilvl w:val="0"/>
          <w:numId w:val="0"/>
        </w:numPr>
        <w:suppressLineNumbers w:val="0"/>
        <w:spacing w:line="360" w:lineRule="auto"/>
        <w:ind w:firstLine="480" w:firstLineChars="200"/>
        <w:jc w:val="left"/>
        <w:rPr>
          <w:rStyle w:val="5"/>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《决定》中指出：以习近平同志为核心的党中央团结带领全党全军全国各族人民，</w:t>
      </w:r>
      <w:r>
        <w:rPr>
          <w:rFonts w:hint="eastAsia" w:ascii="宋体" w:hAnsi="宋体" w:eastAsia="宋体" w:cs="宋体"/>
          <w:b/>
          <w:bCs/>
          <w:color w:val="auto"/>
          <w:kern w:val="0"/>
          <w:sz w:val="24"/>
          <w:szCs w:val="24"/>
          <w:lang w:val="en-US" w:eastAsia="zh-CN" w:bidi="ar"/>
        </w:rPr>
        <w:t>以伟大的历史主动</w:t>
      </w:r>
      <w:r>
        <w:rPr>
          <w:rFonts w:hint="eastAsia" w:ascii="宋体" w:hAnsi="宋体" w:eastAsia="宋体" w:cs="宋体"/>
          <w:color w:val="auto"/>
          <w:kern w:val="0"/>
          <w:sz w:val="24"/>
          <w:szCs w:val="24"/>
          <w:lang w:val="en-US" w:eastAsia="zh-CN" w:bidi="ar"/>
        </w:rPr>
        <w:t>、巨大的政治勇气、强烈的责任担当，冲破思想观念束缚，突破利益固化藩篱，敢于突进深水区，敢于啃硬骨头，敢于涉险滩，坚决破除各方面体制机制弊端，</w:t>
      </w:r>
      <w:r>
        <w:rPr>
          <w:rFonts w:hint="eastAsia" w:ascii="宋体" w:hAnsi="宋体" w:eastAsia="宋体" w:cs="宋体"/>
          <w:b/>
          <w:bCs/>
          <w:color w:val="auto"/>
          <w:kern w:val="0"/>
          <w:sz w:val="24"/>
          <w:szCs w:val="24"/>
          <w:lang w:val="en-US" w:eastAsia="zh-CN" w:bidi="ar"/>
        </w:rPr>
        <w:t>实现改革由局部探索</w:t>
      </w:r>
      <w:r>
        <w:rPr>
          <w:rFonts w:hint="eastAsia" w:ascii="宋体" w:hAnsi="宋体" w:eastAsia="宋体" w:cs="宋体"/>
          <w:color w:val="auto"/>
          <w:kern w:val="0"/>
          <w:sz w:val="24"/>
          <w:szCs w:val="24"/>
          <w:lang w:val="en-US" w:eastAsia="zh-CN" w:bidi="ar"/>
        </w:rPr>
        <w:t>、破冰突围到系统集成、全面深化的转变，各领域基础性制度框架基本建立，许多领域实现历史性变革、系统性重塑、整体性重构，总体完成党的十八届三中全会确定的改革任务，实现到党成立一百周年时各方面制度更加成熟更加定型取得明显成效的目标，为全面建成小康社会、实现党的第一个百年奋斗目标提供有力制度保障，</w:t>
      </w:r>
      <w:r>
        <w:rPr>
          <w:rFonts w:hint="eastAsia" w:ascii="宋体" w:hAnsi="宋体" w:eastAsia="宋体" w:cs="宋体"/>
          <w:b/>
          <w:bCs/>
          <w:color w:val="auto"/>
          <w:kern w:val="0"/>
          <w:sz w:val="24"/>
          <w:szCs w:val="24"/>
          <w:lang w:val="en-US" w:eastAsia="zh-CN" w:bidi="ar"/>
        </w:rPr>
        <w:t>推动我国迈上全面建设社会主义现代化国家新征程。</w:t>
      </w:r>
      <w:r>
        <w:rPr>
          <w:rFonts w:hint="eastAsia" w:ascii="宋体" w:hAnsi="宋体" w:eastAsia="宋体" w:cs="宋体"/>
          <w:b/>
          <w:bCs/>
          <w:color w:val="auto"/>
          <w:kern w:val="0"/>
          <w:sz w:val="24"/>
          <w:szCs w:val="24"/>
          <w:lang w:val="en-US" w:eastAsia="zh-CN" w:bidi="ar"/>
        </w:rPr>
        <w:br w:type="textWrapping"/>
      </w:r>
      <w:r>
        <w:rPr>
          <w:rFonts w:hint="eastAsia" w:ascii="宋体" w:hAnsi="宋体" w:eastAsia="宋体" w:cs="宋体"/>
          <w:b/>
          <w:bCs/>
          <w:color w:val="auto"/>
          <w:kern w:val="0"/>
          <w:sz w:val="24"/>
          <w:szCs w:val="24"/>
          <w:lang w:val="en-US" w:eastAsia="zh-CN" w:bidi="ar"/>
        </w:rPr>
        <w:t xml:space="preserve">    3.</w:t>
      </w:r>
      <w:r>
        <w:rPr>
          <w:rStyle w:val="5"/>
          <w:rFonts w:hint="eastAsia" w:ascii="宋体" w:hAnsi="宋体" w:eastAsia="宋体" w:cs="宋体"/>
          <w:color w:val="auto"/>
          <w:sz w:val="24"/>
          <w:szCs w:val="24"/>
        </w:rPr>
        <w:t>从所处的历史方位上看。</w:t>
      </w:r>
    </w:p>
    <w:p w14:paraId="654C1681">
      <w:pPr>
        <w:keepNext w:val="0"/>
        <w:keepLines w:val="0"/>
        <w:widowControl/>
        <w:numPr>
          <w:ilvl w:val="0"/>
          <w:numId w:val="0"/>
        </w:numPr>
        <w:suppressLineNumbers w:val="0"/>
        <w:spacing w:line="360" w:lineRule="auto"/>
        <w:ind w:firstLine="480" w:firstLineChars="200"/>
        <w:jc w:val="left"/>
        <w:rPr>
          <w:rFonts w:hint="eastAsia" w:ascii="楷体" w:hAnsi="楷体" w:eastAsia="楷体" w:cs="楷体"/>
          <w:color w:val="auto"/>
          <w:sz w:val="24"/>
          <w:szCs w:val="24"/>
        </w:rPr>
      </w:pPr>
      <w:r>
        <w:rPr>
          <w:rFonts w:hint="eastAsia" w:ascii="楷体" w:hAnsi="楷体" w:eastAsia="楷体" w:cs="楷体"/>
          <w:color w:val="auto"/>
          <w:sz w:val="24"/>
          <w:szCs w:val="24"/>
        </w:rPr>
        <w:t>当前，中华民族伟大复兴进入关键阶段，改革站在了新的历史关口，愈进愈难、愈进愈险而又不进则退、非进不可。</w:t>
      </w:r>
    </w:p>
    <w:p w14:paraId="50961040">
      <w:pPr>
        <w:keepNext w:val="0"/>
        <w:keepLines w:val="0"/>
        <w:widowControl/>
        <w:suppressLineNumbers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决定</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指出</w:t>
      </w:r>
      <w:r>
        <w:rPr>
          <w:rFonts w:hint="eastAsia" w:ascii="宋体" w:hAnsi="宋体" w:eastAsia="宋体" w:cs="宋体"/>
          <w:b/>
          <w:bCs/>
          <w:color w:val="auto"/>
          <w:kern w:val="0"/>
          <w:sz w:val="24"/>
          <w:szCs w:val="24"/>
          <w:lang w:val="en-US" w:eastAsia="zh-CN" w:bidi="ar"/>
        </w:rPr>
        <w:t>当前和今后一个时期是以中国式现代化全面推进强国建设、民族复兴伟业的关键时期。</w:t>
      </w:r>
    </w:p>
    <w:p w14:paraId="75FD8EB9">
      <w:pPr>
        <w:keepNext w:val="0"/>
        <w:keepLines w:val="0"/>
        <w:widowControl/>
        <w:suppressLineNumbers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面对纷繁复杂的国际国内形势，面对新一轮科技革命和产业变革，面对人民群众新期待，必须继续把改革推向前进。</w:t>
      </w:r>
    </w:p>
    <w:p w14:paraId="1600175D">
      <w:pPr>
        <w:keepNext w:val="0"/>
        <w:keepLines w:val="0"/>
        <w:widowControl/>
        <w:suppressLineNumbers w:val="0"/>
        <w:spacing w:line="360" w:lineRule="auto"/>
        <w:ind w:firstLine="482" w:firstLineChars="200"/>
        <w:jc w:val="left"/>
        <w:rPr>
          <w:rFonts w:hint="eastAsia" w:ascii="宋体" w:hAnsi="宋体" w:eastAsia="宋体" w:cs="宋体"/>
          <w:color w:val="auto"/>
          <w:kern w:val="0"/>
          <w:sz w:val="24"/>
          <w:szCs w:val="24"/>
          <w:lang w:val="en-US" w:eastAsia="zh-CN" w:bidi="ar"/>
        </w:rPr>
      </w:pPr>
      <w:r>
        <w:rPr>
          <w:rFonts w:hint="eastAsia" w:ascii="宋体" w:hAnsi="宋体" w:eastAsia="宋体" w:cs="宋体"/>
          <w:b/>
          <w:bCs/>
          <w:color w:val="auto"/>
          <w:kern w:val="0"/>
          <w:sz w:val="24"/>
          <w:szCs w:val="24"/>
          <w:lang w:val="en-US" w:eastAsia="zh-CN" w:bidi="ar"/>
        </w:rPr>
        <w:t>这是</w:t>
      </w:r>
      <w:r>
        <w:rPr>
          <w:rFonts w:hint="eastAsia" w:ascii="宋体" w:hAnsi="宋体" w:eastAsia="宋体" w:cs="宋体"/>
          <w:color w:val="auto"/>
          <w:kern w:val="0"/>
          <w:sz w:val="24"/>
          <w:szCs w:val="24"/>
          <w:lang w:val="en-US" w:eastAsia="zh-CN" w:bidi="ar"/>
        </w:rPr>
        <w:t>坚持和完善中国特色社会主义制度、推进国家治理体系和治理能力现代化的必然要求，</w:t>
      </w:r>
      <w:r>
        <w:rPr>
          <w:rFonts w:hint="eastAsia" w:ascii="宋体" w:hAnsi="宋体" w:eastAsia="宋体" w:cs="宋体"/>
          <w:b/>
          <w:bCs/>
          <w:color w:val="auto"/>
          <w:kern w:val="0"/>
          <w:sz w:val="24"/>
          <w:szCs w:val="24"/>
          <w:lang w:val="en-US" w:eastAsia="zh-CN" w:bidi="ar"/>
        </w:rPr>
        <w:t>是</w:t>
      </w:r>
      <w:r>
        <w:rPr>
          <w:rFonts w:hint="eastAsia" w:ascii="宋体" w:hAnsi="宋体" w:eastAsia="宋体" w:cs="宋体"/>
          <w:color w:val="auto"/>
          <w:kern w:val="0"/>
          <w:sz w:val="24"/>
          <w:szCs w:val="24"/>
          <w:lang w:val="en-US" w:eastAsia="zh-CN" w:bidi="ar"/>
        </w:rPr>
        <w:t>贯彻新发展理念、更好适应我国社会主要矛盾变化的必然要求，</w:t>
      </w:r>
      <w:r>
        <w:rPr>
          <w:rFonts w:hint="eastAsia" w:ascii="宋体" w:hAnsi="宋体" w:eastAsia="宋体" w:cs="宋体"/>
          <w:b/>
          <w:bCs/>
          <w:color w:val="auto"/>
          <w:kern w:val="0"/>
          <w:sz w:val="24"/>
          <w:szCs w:val="24"/>
          <w:lang w:val="en-US" w:eastAsia="zh-CN" w:bidi="ar"/>
        </w:rPr>
        <w:t>是</w:t>
      </w:r>
      <w:r>
        <w:rPr>
          <w:rFonts w:hint="eastAsia" w:ascii="宋体" w:hAnsi="宋体" w:eastAsia="宋体" w:cs="宋体"/>
          <w:color w:val="auto"/>
          <w:kern w:val="0"/>
          <w:sz w:val="24"/>
          <w:szCs w:val="24"/>
          <w:lang w:val="en-US" w:eastAsia="zh-CN" w:bidi="ar"/>
        </w:rPr>
        <w:t>坚持以人民为中心、让现代化建设成果更多更公平惠及全体人民的必然要求，</w:t>
      </w:r>
      <w:r>
        <w:rPr>
          <w:rFonts w:hint="eastAsia" w:ascii="宋体" w:hAnsi="宋体" w:eastAsia="宋体" w:cs="宋体"/>
          <w:b/>
          <w:bCs/>
          <w:color w:val="auto"/>
          <w:kern w:val="0"/>
          <w:sz w:val="24"/>
          <w:szCs w:val="24"/>
          <w:lang w:val="en-US" w:eastAsia="zh-CN" w:bidi="ar"/>
        </w:rPr>
        <w:t>是</w:t>
      </w:r>
      <w:r>
        <w:rPr>
          <w:rFonts w:hint="eastAsia" w:ascii="宋体" w:hAnsi="宋体" w:eastAsia="宋体" w:cs="宋体"/>
          <w:color w:val="auto"/>
          <w:kern w:val="0"/>
          <w:sz w:val="24"/>
          <w:szCs w:val="24"/>
          <w:lang w:val="en-US" w:eastAsia="zh-CN" w:bidi="ar"/>
        </w:rPr>
        <w:t>应对重大风险挑战、推动党和国家事业行稳致远的必然要求，</w:t>
      </w:r>
      <w:r>
        <w:rPr>
          <w:rFonts w:hint="eastAsia" w:ascii="宋体" w:hAnsi="宋体" w:eastAsia="宋体" w:cs="宋体"/>
          <w:b/>
          <w:bCs/>
          <w:color w:val="auto"/>
          <w:kern w:val="0"/>
          <w:sz w:val="24"/>
          <w:szCs w:val="24"/>
          <w:lang w:val="en-US" w:eastAsia="zh-CN" w:bidi="ar"/>
        </w:rPr>
        <w:t>是</w:t>
      </w:r>
      <w:r>
        <w:rPr>
          <w:rFonts w:hint="eastAsia" w:ascii="宋体" w:hAnsi="宋体" w:eastAsia="宋体" w:cs="宋体"/>
          <w:color w:val="auto"/>
          <w:kern w:val="0"/>
          <w:sz w:val="24"/>
          <w:szCs w:val="24"/>
          <w:lang w:val="en-US" w:eastAsia="zh-CN" w:bidi="ar"/>
        </w:rPr>
        <w:t>推动构建人类命运共同体、在百年变局加速演进中赢得战略主动的必然要求，</w:t>
      </w:r>
      <w:r>
        <w:rPr>
          <w:rFonts w:hint="eastAsia" w:ascii="宋体" w:hAnsi="宋体" w:eastAsia="宋体" w:cs="宋体"/>
          <w:b/>
          <w:bCs/>
          <w:color w:val="auto"/>
          <w:kern w:val="0"/>
          <w:sz w:val="24"/>
          <w:szCs w:val="24"/>
          <w:lang w:val="en-US" w:eastAsia="zh-CN" w:bidi="ar"/>
        </w:rPr>
        <w:t>是</w:t>
      </w:r>
      <w:r>
        <w:rPr>
          <w:rFonts w:hint="eastAsia" w:ascii="宋体" w:hAnsi="宋体" w:eastAsia="宋体" w:cs="宋体"/>
          <w:color w:val="auto"/>
          <w:kern w:val="0"/>
          <w:sz w:val="24"/>
          <w:szCs w:val="24"/>
          <w:lang w:val="en-US" w:eastAsia="zh-CN" w:bidi="ar"/>
        </w:rPr>
        <w:t>深入推进新时代党的建设新的伟大工程、建设更加坚强有力的马克思主义政党的必然要求。</w:t>
      </w:r>
    </w:p>
    <w:p w14:paraId="28FD42B5">
      <w:pPr>
        <w:keepNext w:val="0"/>
        <w:keepLines w:val="0"/>
        <w:widowControl/>
        <w:suppressLineNumbers w:val="0"/>
        <w:spacing w:line="360" w:lineRule="auto"/>
        <w:ind w:firstLine="480" w:firstLineChars="200"/>
        <w:jc w:val="left"/>
        <w:rPr>
          <w:rFonts w:hint="eastAsia" w:ascii="楷体" w:hAnsi="楷体" w:eastAsia="楷体" w:cs="楷体"/>
          <w:color w:val="auto"/>
          <w:kern w:val="0"/>
          <w:sz w:val="24"/>
          <w:szCs w:val="24"/>
          <w:lang w:val="en-US" w:eastAsia="zh-CN" w:bidi="ar"/>
        </w:rPr>
      </w:pPr>
      <w:r>
        <w:rPr>
          <w:rFonts w:hint="eastAsia" w:ascii="楷体" w:hAnsi="楷体" w:eastAsia="楷体" w:cs="楷体"/>
          <w:color w:val="auto"/>
          <w:sz w:val="24"/>
          <w:szCs w:val="24"/>
        </w:rPr>
        <w:t>我们要深入理解把握进一步全面深化改革的重要性必要性，深刻领会进一步全面深化改革“六个必然要求”的内涵要义，自觉把改革摆在更加突出位置，进一步坚定改革信心和决心，切实增强推进中国式现代化的使命担当，为实现新时代新征程党的中心任务踔厉奋发、勇毅前行。</w:t>
      </w:r>
    </w:p>
    <w:p w14:paraId="58E9CA8D">
      <w:pPr>
        <w:keepNext w:val="0"/>
        <w:keepLines w:val="0"/>
        <w:widowControl/>
        <w:numPr>
          <w:ilvl w:val="0"/>
          <w:numId w:val="0"/>
        </w:numPr>
        <w:suppressLineNumbers w:val="0"/>
        <w:spacing w:line="360" w:lineRule="auto"/>
        <w:ind w:leftChars="0" w:firstLine="482" w:firstLineChars="200"/>
        <w:jc w:val="left"/>
        <w:rPr>
          <w:rFonts w:hint="eastAsia" w:ascii="宋体" w:hAnsi="宋体" w:eastAsia="宋体" w:cs="宋体"/>
          <w:b/>
          <w:bCs/>
          <w:color w:val="auto"/>
          <w:kern w:val="0"/>
          <w:sz w:val="24"/>
          <w:szCs w:val="24"/>
          <w:lang w:val="en-US" w:eastAsia="zh-CN" w:bidi="ar"/>
        </w:rPr>
      </w:pPr>
      <w:r>
        <w:rPr>
          <w:rFonts w:hint="eastAsia" w:ascii="宋体" w:hAnsi="宋体" w:eastAsia="宋体" w:cs="宋体"/>
          <w:b/>
          <w:bCs/>
          <w:color w:val="auto"/>
          <w:kern w:val="0"/>
          <w:sz w:val="24"/>
          <w:szCs w:val="24"/>
          <w:lang w:val="en-US" w:eastAsia="zh-CN" w:bidi="ar"/>
        </w:rPr>
        <w:t>2.进一步全面深化改革的指导思想</w:t>
      </w:r>
    </w:p>
    <w:p w14:paraId="6389168F">
      <w:pPr>
        <w:keepNext w:val="0"/>
        <w:keepLines w:val="0"/>
        <w:widowControl/>
        <w:numPr>
          <w:ilvl w:val="0"/>
          <w:numId w:val="0"/>
        </w:numPr>
        <w:suppressLineNumbers w:val="0"/>
        <w:spacing w:line="360" w:lineRule="auto"/>
        <w:ind w:firstLine="480" w:firstLineChars="200"/>
        <w:jc w:val="left"/>
        <w:rPr>
          <w:rFonts w:hint="eastAsia" w:ascii="楷体" w:hAnsi="楷体" w:eastAsia="楷体" w:cs="楷体"/>
          <w:color w:val="auto"/>
          <w:sz w:val="24"/>
          <w:szCs w:val="24"/>
        </w:rPr>
      </w:pPr>
      <w:r>
        <w:rPr>
          <w:rFonts w:hint="eastAsia" w:ascii="楷体" w:hAnsi="楷体" w:eastAsia="楷体" w:cs="楷体"/>
          <w:color w:val="auto"/>
          <w:sz w:val="24"/>
          <w:szCs w:val="24"/>
        </w:rPr>
        <w:t>指导思想就是行动指南。</w:t>
      </w:r>
    </w:p>
    <w:p w14:paraId="377AE136">
      <w:pPr>
        <w:keepNext w:val="0"/>
        <w:keepLines w:val="0"/>
        <w:widowControl/>
        <w:suppressLineNumbers w:val="0"/>
        <w:spacing w:line="360" w:lineRule="auto"/>
        <w:ind w:firstLine="480" w:firstLineChars="200"/>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决定》指出坚持马克思列宁主义、毛泽东思想、邓小平理论、“三个代表”重要思想、科学发展观，全面贯彻习近平新时代中国特色社会主义思想，深入学习贯彻习近平总书记关于全面深化改革的一系列新思想、新观点、新论断。如：完整准确全面贯彻新发展理念，坚持稳中求进工作总基调， 坚持解放思想、实事求是、与时俱进、求真务实，进一步解放和发展社会生产力、激发和增强社会活力。</w:t>
      </w:r>
    </w:p>
    <w:p w14:paraId="7256B925">
      <w:pPr>
        <w:numPr>
          <w:ilvl w:val="0"/>
          <w:numId w:val="0"/>
        </w:numPr>
        <w:spacing w:line="360" w:lineRule="auto"/>
        <w:ind w:firstLine="480" w:firstLineChars="200"/>
        <w:rPr>
          <w:rFonts w:hint="eastAsia" w:ascii="楷体" w:hAnsi="楷体" w:eastAsia="楷体" w:cs="楷体"/>
          <w:color w:val="auto"/>
          <w:sz w:val="24"/>
          <w:szCs w:val="24"/>
        </w:rPr>
      </w:pPr>
      <w:r>
        <w:rPr>
          <w:rFonts w:hint="eastAsia" w:ascii="楷体" w:hAnsi="楷体" w:eastAsia="楷体" w:cs="楷体"/>
          <w:color w:val="auto"/>
          <w:sz w:val="24"/>
          <w:szCs w:val="24"/>
        </w:rPr>
        <w:t>我们的改革必须高举中国特色社会主义的伟大旗帜，“不走封闭僵化的老路，不走改旗易帜的邪路”，任何时候不偏移，不动摇。</w:t>
      </w:r>
    </w:p>
    <w:p w14:paraId="4AA599AF">
      <w:pPr>
        <w:keepNext w:val="0"/>
        <w:keepLines w:val="0"/>
        <w:widowControl/>
        <w:numPr>
          <w:ilvl w:val="0"/>
          <w:numId w:val="0"/>
        </w:numPr>
        <w:suppressLineNumbers w:val="0"/>
        <w:spacing w:line="360" w:lineRule="auto"/>
        <w:ind w:left="602" w:leftChars="0"/>
        <w:jc w:val="left"/>
        <w:rPr>
          <w:rFonts w:hint="eastAsia" w:ascii="宋体" w:hAnsi="宋体" w:eastAsia="宋体" w:cs="宋体"/>
          <w:b/>
          <w:bCs/>
          <w:color w:val="auto"/>
          <w:kern w:val="0"/>
          <w:sz w:val="24"/>
          <w:szCs w:val="24"/>
          <w:lang w:val="en-US" w:eastAsia="zh-CN" w:bidi="ar"/>
        </w:rPr>
      </w:pPr>
      <w:r>
        <w:rPr>
          <w:rFonts w:hint="eastAsia" w:ascii="宋体" w:hAnsi="宋体" w:eastAsia="宋体" w:cs="宋体"/>
          <w:b/>
          <w:bCs/>
          <w:color w:val="auto"/>
          <w:kern w:val="0"/>
          <w:sz w:val="24"/>
          <w:szCs w:val="24"/>
          <w:lang w:val="en-US" w:eastAsia="zh-CN" w:bidi="ar"/>
        </w:rPr>
        <w:t>3.进一步全面深化改革的总目标</w:t>
      </w:r>
    </w:p>
    <w:p w14:paraId="581A0A81">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全会明确，继续完善和发展中国特色社会主义制度，推进国家治理体系和治理能力现代化。</w:t>
      </w:r>
    </w:p>
    <w:p w14:paraId="25EF9150">
      <w:pPr>
        <w:keepNext w:val="0"/>
        <w:keepLines w:val="0"/>
        <w:widowControl/>
        <w:suppressLineNumbers w:val="0"/>
        <w:spacing w:line="360" w:lineRule="auto"/>
        <w:ind w:firstLine="240" w:firstLineChars="100"/>
        <w:jc w:val="left"/>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w:t>
      </w:r>
      <w:r>
        <w:rPr>
          <w:rFonts w:hint="eastAsia" w:ascii="楷体" w:hAnsi="楷体" w:eastAsia="楷体" w:cs="楷体"/>
          <w:b/>
          <w:bCs/>
          <w:color w:val="auto"/>
          <w:kern w:val="0"/>
          <w:sz w:val="24"/>
          <w:szCs w:val="24"/>
          <w:lang w:val="en-US" w:eastAsia="zh-CN" w:bidi="ar"/>
        </w:rPr>
        <w:t>进一步全面深化改革的总体目标没有变。</w:t>
      </w:r>
      <w:r>
        <w:rPr>
          <w:rFonts w:hint="eastAsia" w:ascii="楷体" w:hAnsi="楷体" w:eastAsia="楷体" w:cs="楷体"/>
          <w:color w:val="auto"/>
          <w:kern w:val="0"/>
          <w:sz w:val="24"/>
          <w:szCs w:val="24"/>
          <w:lang w:val="en-US" w:eastAsia="zh-CN" w:bidi="ar"/>
        </w:rPr>
        <w:t>从历史维度来看，党的十一届三中全会以来，从改革到全面深化改革，从全面深化改革到进一步全面深化改革，一条基本的 目标逐渐清晰，那就是改革的总体目标。2019 年 10 月 28 日到 31 日，中国共产党的十九届四中全会在北京召开，全会着重研究并通过了《坚持和完善中国特色社会主义制度、 推进国家治理体系和治理能力现代化的若干重大问题的决定》，进一步明确了全面深化改革的总目标。党的二十届三中全会再次强调指出，进一步全面深化改革的总体目标是：继续完善和发展中国特色社会主义制度，推进国家治理体系和治理能力现代化。这表明，在全面深化改革基础上的进一步全面深化改革，其总体目标没有变。）</w:t>
      </w:r>
    </w:p>
    <w:p w14:paraId="4FBA7F75">
      <w:pPr>
        <w:keepNext w:val="0"/>
        <w:keepLines w:val="0"/>
        <w:widowControl/>
        <w:suppressLineNumbers w:val="0"/>
        <w:spacing w:line="360" w:lineRule="auto"/>
        <w:ind w:firstLine="480" w:firstLineChars="200"/>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二十届三中全会提出了阶段性的目标，</w:t>
      </w:r>
      <w:r>
        <w:rPr>
          <w:rFonts w:hint="eastAsia" w:ascii="宋体" w:hAnsi="宋体" w:eastAsia="宋体" w:cs="宋体"/>
          <w:b/>
          <w:bCs/>
          <w:color w:val="auto"/>
          <w:kern w:val="0"/>
          <w:sz w:val="24"/>
          <w:szCs w:val="24"/>
          <w:lang w:val="en-US" w:eastAsia="zh-CN" w:bidi="ar"/>
        </w:rPr>
        <w:t>那就是到二〇三五年</w:t>
      </w:r>
      <w:r>
        <w:rPr>
          <w:rFonts w:hint="eastAsia" w:ascii="宋体" w:hAnsi="宋体" w:eastAsia="宋体" w:cs="宋体"/>
          <w:color w:val="auto"/>
          <w:kern w:val="0"/>
          <w:sz w:val="24"/>
          <w:szCs w:val="24"/>
          <w:lang w:val="en-US" w:eastAsia="zh-CN" w:bidi="ar"/>
        </w:rPr>
        <w:t>，全面建成高水平社会主义市场经济体制，中国特色社会主义制度更加完善，基本实现国家治理体系和治理能力现代化，基本实现社会主义现代化，为到本世纪中叶全面建成社会主义现代化强国奠定坚实基础。</w:t>
      </w:r>
    </w:p>
    <w:p w14:paraId="6C97F5B6">
      <w:pPr>
        <w:keepNext w:val="0"/>
        <w:keepLines w:val="0"/>
        <w:widowControl/>
        <w:suppressLineNumbers w:val="0"/>
        <w:spacing w:line="360" w:lineRule="auto"/>
        <w:ind w:firstLine="480" w:firstLineChars="200"/>
        <w:jc w:val="left"/>
        <w:rPr>
          <w:rFonts w:hint="eastAsia" w:ascii="楷体" w:hAnsi="楷体" w:eastAsia="楷体" w:cs="楷体"/>
          <w:color w:val="auto"/>
          <w:sz w:val="24"/>
          <w:szCs w:val="24"/>
        </w:rPr>
      </w:pPr>
      <w:r>
        <w:rPr>
          <w:rFonts w:hint="eastAsia" w:ascii="楷体" w:hAnsi="楷体" w:eastAsia="楷体" w:cs="楷体"/>
          <w:color w:val="auto"/>
          <w:kern w:val="0"/>
          <w:sz w:val="24"/>
          <w:szCs w:val="24"/>
          <w:lang w:val="en-US" w:eastAsia="zh-CN" w:bidi="ar"/>
        </w:rPr>
        <w:t>这一总目标既同党的十八届三中全会提出的全面深化改革总目标一脉相承，又同党的二十大作出的战略部署相衔接，为进一步全面深化改革明确了目标导向。</w:t>
      </w:r>
    </w:p>
    <w:p w14:paraId="4422422D">
      <w:pPr>
        <w:numPr>
          <w:ilvl w:val="0"/>
          <w:numId w:val="0"/>
        </w:numPr>
        <w:spacing w:line="360" w:lineRule="auto"/>
        <w:ind w:firstLine="480" w:firstLineChars="200"/>
        <w:rPr>
          <w:rFonts w:hint="eastAsia" w:ascii="宋体" w:hAnsi="宋体" w:eastAsia="宋体" w:cs="宋体"/>
          <w:b w:val="0"/>
          <w:bCs w:val="0"/>
          <w:color w:val="auto"/>
          <w:kern w:val="0"/>
          <w:sz w:val="24"/>
          <w:szCs w:val="24"/>
          <w:lang w:val="en-US" w:eastAsia="zh-CN" w:bidi="ar"/>
        </w:rPr>
      </w:pPr>
      <w:r>
        <w:rPr>
          <w:rFonts w:hint="eastAsia" w:ascii="宋体" w:hAnsi="宋体" w:eastAsia="宋体" w:cs="宋体"/>
          <w:color w:val="auto"/>
          <w:kern w:val="0"/>
          <w:sz w:val="24"/>
          <w:szCs w:val="24"/>
          <w:lang w:val="en-US" w:eastAsia="zh-CN" w:bidi="ar"/>
        </w:rPr>
        <w:t>在本部分。进一步细化目标，提出”七个聚焦，分别是：</w:t>
      </w:r>
      <w:r>
        <w:rPr>
          <w:rFonts w:hint="eastAsia" w:ascii="宋体" w:hAnsi="宋体" w:eastAsia="宋体" w:cs="宋体"/>
          <w:b w:val="0"/>
          <w:bCs w:val="0"/>
          <w:color w:val="auto"/>
          <w:kern w:val="0"/>
          <w:sz w:val="24"/>
          <w:szCs w:val="24"/>
          <w:lang w:val="en-US" w:eastAsia="zh-CN" w:bidi="ar"/>
        </w:rPr>
        <w:t>聚焦构建高水平社会主义市场经济体制，聚焦发展全过程人民民主，聚焦建设社会主义文化强国，聚焦提高人民生活品质，聚焦建设美丽中国，聚焦建设更高水平平安中国，聚焦提高党的领导水平和长期执政能力。</w:t>
      </w:r>
    </w:p>
    <w:p w14:paraId="52C32F9E">
      <w:pPr>
        <w:numPr>
          <w:ilvl w:val="0"/>
          <w:numId w:val="0"/>
        </w:numPr>
        <w:spacing w:line="360" w:lineRule="auto"/>
        <w:ind w:firstLine="480" w:firstLineChars="200"/>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 xml:space="preserve">到二〇二九年中华人民共和国成立八十周年时，完成本决定提出的改革任务。 </w:t>
      </w:r>
    </w:p>
    <w:p w14:paraId="464BA0A5">
      <w:pPr>
        <w:numPr>
          <w:ilvl w:val="0"/>
          <w:numId w:val="0"/>
        </w:numPr>
        <w:spacing w:line="360" w:lineRule="auto"/>
        <w:ind w:firstLine="480" w:firstLineChars="200"/>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注意：全会指出，到2029年中华人民共和国成立80周年时，要完成本决定提出的改革任务。在这里大家不要把两个时间段混淆了，一个是全面深化改革的总目标的时间就是到2035年，而本决定提出的改革任务的完成时间是2029年，这是两个不同的任务，不同的时间节点。</w:t>
      </w:r>
    </w:p>
    <w:p w14:paraId="49CEBED7">
      <w:pPr>
        <w:numPr>
          <w:ilvl w:val="0"/>
          <w:numId w:val="0"/>
        </w:numPr>
        <w:spacing w:line="360" w:lineRule="auto"/>
        <w:ind w:leftChars="0"/>
        <w:rPr>
          <w:rFonts w:hint="eastAsia" w:ascii="宋体" w:hAnsi="宋体" w:eastAsia="宋体" w:cs="宋体"/>
          <w:b/>
          <w:bCs/>
          <w:color w:val="auto"/>
          <w:kern w:val="0"/>
          <w:sz w:val="24"/>
          <w:szCs w:val="24"/>
          <w:lang w:val="en-US" w:eastAsia="zh-CN" w:bidi="ar"/>
        </w:rPr>
      </w:pPr>
      <w:r>
        <w:rPr>
          <w:rFonts w:hint="eastAsia" w:ascii="宋体" w:hAnsi="宋体" w:eastAsia="宋体" w:cs="宋体"/>
          <w:b/>
          <w:bCs/>
          <w:color w:val="auto"/>
          <w:kern w:val="0"/>
          <w:sz w:val="24"/>
          <w:szCs w:val="24"/>
          <w:lang w:val="en-US" w:eastAsia="zh-CN" w:bidi="ar"/>
        </w:rPr>
        <w:t>4.进一步全面深化改革要贯彻的原则</w:t>
      </w:r>
    </w:p>
    <w:p w14:paraId="1437B70F">
      <w:pPr>
        <w:keepNext w:val="0"/>
        <w:keepLines w:val="0"/>
        <w:widowControl/>
        <w:suppressLineNumbers w:val="0"/>
        <w:spacing w:line="360" w:lineRule="auto"/>
        <w:ind w:firstLine="480" w:firstLineChars="200"/>
        <w:jc w:val="left"/>
        <w:rPr>
          <w:rFonts w:hint="eastAsia" w:ascii="宋体" w:hAnsi="宋体" w:eastAsia="宋体" w:cs="宋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进一步全面深化改革需要坚持重大原则没有变。在纪念改革开放四十周年的大会上，习近平总书记总结了改革开放的九大历史经验，所以本次三中全会没有重复九大历史经验，而是提出了进一步全面深化改革所要坚持的六大原则：</w:t>
      </w:r>
      <w:r>
        <w:rPr>
          <w:rFonts w:hint="eastAsia" w:ascii="宋体" w:hAnsi="宋体" w:eastAsia="宋体" w:cs="宋体"/>
          <w:color w:val="auto"/>
          <w:kern w:val="0"/>
          <w:sz w:val="24"/>
          <w:szCs w:val="24"/>
          <w:lang w:val="en-US" w:eastAsia="zh-CN" w:bidi="ar"/>
        </w:rPr>
        <w:t>坚持党的全面领导、坚持以人民为中心、坚持守正创新、坚持以制度建设为主线、坚持全面依法治国、坚持系统观念。</w:t>
      </w:r>
    </w:p>
    <w:p w14:paraId="2512E350">
      <w:pPr>
        <w:keepNext w:val="0"/>
        <w:keepLines w:val="0"/>
        <w:widowControl/>
        <w:suppressLineNumbers w:val="0"/>
        <w:spacing w:line="360" w:lineRule="auto"/>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 xml:space="preserve">    </w:t>
      </w:r>
      <w:r>
        <w:rPr>
          <w:rFonts w:hint="eastAsia" w:ascii="楷体" w:hAnsi="楷体" w:eastAsia="楷体" w:cs="楷体"/>
          <w:color w:val="auto"/>
          <w:kern w:val="0"/>
          <w:sz w:val="24"/>
          <w:szCs w:val="24"/>
          <w:lang w:val="en-US" w:eastAsia="zh-CN" w:bidi="ar"/>
        </w:rPr>
        <w:t>这六条重要原则集中体现了习近平总书记关于全面深化改革，重要论述的核心要义，是对改革开放以来，特别是新时代全面深化改革宝贵经验的总结和应用，我们必须在进一步全面深化改革中严格遵循，认真贯彻。</w:t>
      </w:r>
    </w:p>
    <w:p w14:paraId="2206DB29">
      <w:pPr>
        <w:keepNext w:val="0"/>
        <w:keepLines w:val="0"/>
        <w:widowControl/>
        <w:numPr>
          <w:ilvl w:val="0"/>
          <w:numId w:val="0"/>
        </w:numPr>
        <w:suppressLineNumbers w:val="0"/>
        <w:spacing w:line="360" w:lineRule="auto"/>
        <w:jc w:val="both"/>
        <w:rPr>
          <w:rFonts w:hint="eastAsia" w:ascii="宋体" w:hAnsi="宋体" w:eastAsia="宋体" w:cs="宋体"/>
          <w:b/>
          <w:bCs/>
          <w:color w:val="auto"/>
          <w:kern w:val="0"/>
          <w:sz w:val="24"/>
          <w:szCs w:val="24"/>
          <w:lang w:val="en-US" w:eastAsia="zh-CN" w:bidi="ar"/>
        </w:rPr>
      </w:pPr>
      <w:r>
        <w:rPr>
          <w:rFonts w:hint="eastAsia" w:ascii="宋体" w:hAnsi="宋体" w:eastAsia="宋体" w:cs="宋体"/>
          <w:b/>
          <w:bCs/>
          <w:color w:val="auto"/>
          <w:kern w:val="0"/>
          <w:sz w:val="24"/>
          <w:szCs w:val="24"/>
          <w:lang w:val="en-US" w:eastAsia="zh-CN" w:bidi="ar"/>
        </w:rPr>
        <w:t>第二板块（分论）进一步全面深化改革的重大举措</w:t>
      </w:r>
    </w:p>
    <w:p w14:paraId="2F8741FA">
      <w:pPr>
        <w:keepNext w:val="0"/>
        <w:keepLines w:val="0"/>
        <w:widowControl/>
        <w:numPr>
          <w:ilvl w:val="0"/>
          <w:numId w:val="0"/>
        </w:numPr>
        <w:suppressLineNumbers w:val="0"/>
        <w:spacing w:line="360" w:lineRule="auto"/>
        <w:ind w:firstLine="480" w:firstLineChars="200"/>
        <w:jc w:val="both"/>
        <w:rPr>
          <w:rFonts w:hint="eastAsia" w:ascii="楷体" w:hAnsi="楷体" w:eastAsia="楷体" w:cs="楷体"/>
          <w:b w:val="0"/>
          <w:bCs w:val="0"/>
          <w:color w:val="auto"/>
          <w:kern w:val="0"/>
          <w:sz w:val="24"/>
          <w:szCs w:val="24"/>
          <w:lang w:val="en-US" w:eastAsia="zh-CN" w:bidi="ar"/>
        </w:rPr>
      </w:pPr>
      <w:r>
        <w:rPr>
          <w:rFonts w:hint="eastAsia" w:ascii="楷体" w:hAnsi="楷体" w:eastAsia="楷体" w:cs="楷体"/>
          <w:b w:val="0"/>
          <w:bCs w:val="0"/>
          <w:color w:val="auto"/>
          <w:kern w:val="0"/>
          <w:sz w:val="24"/>
          <w:szCs w:val="24"/>
          <w:lang w:val="en-US" w:eastAsia="zh-CN" w:bidi="ar"/>
        </w:rPr>
        <w:t>第二到十四部分：以经济体制改革为牵引，全面部署各领域各方面的改革，其中涉及经济领域的具有六个部分，占了将近一半比重，足见其分量之重，深化经济体制改革仍然是进一步全面深化改革的重点</w:t>
      </w:r>
    </w:p>
    <w:p w14:paraId="43323CE6">
      <w:pPr>
        <w:keepNext w:val="0"/>
        <w:keepLines w:val="0"/>
        <w:widowControl/>
        <w:numPr>
          <w:ilvl w:val="0"/>
          <w:numId w:val="0"/>
        </w:numPr>
        <w:suppressLineNumbers w:val="0"/>
        <w:spacing w:line="360" w:lineRule="auto"/>
        <w:ind w:firstLine="482" w:firstLineChars="200"/>
        <w:jc w:val="left"/>
        <w:rPr>
          <w:rFonts w:hint="eastAsia" w:ascii="宋体" w:hAnsi="宋体" w:eastAsia="宋体" w:cs="宋体"/>
          <w:b/>
          <w:bCs/>
          <w:color w:val="auto"/>
          <w:kern w:val="0"/>
          <w:sz w:val="24"/>
          <w:szCs w:val="24"/>
          <w:lang w:val="en-US" w:eastAsia="zh-CN" w:bidi="ar"/>
        </w:rPr>
      </w:pPr>
      <w:r>
        <w:rPr>
          <w:rFonts w:hint="eastAsia" w:ascii="宋体" w:hAnsi="宋体" w:eastAsia="宋体" w:cs="宋体"/>
          <w:b/>
          <w:bCs/>
          <w:color w:val="auto"/>
          <w:kern w:val="0"/>
          <w:sz w:val="24"/>
          <w:szCs w:val="24"/>
          <w:lang w:val="en-US" w:eastAsia="zh-CN" w:bidi="ar"/>
        </w:rPr>
        <w:t>1.构建高水平社会主义市场经济体制。</w:t>
      </w:r>
    </w:p>
    <w:p w14:paraId="245D80B4">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b w:val="0"/>
          <w:bCs w:val="0"/>
          <w:color w:val="auto"/>
          <w:kern w:val="0"/>
          <w:sz w:val="24"/>
          <w:szCs w:val="24"/>
          <w:lang w:val="en-US" w:eastAsia="zh-CN" w:bidi="ar"/>
        </w:rPr>
      </w:pPr>
      <w:r>
        <w:rPr>
          <w:rFonts w:hint="eastAsia" w:ascii="宋体" w:hAnsi="宋体" w:eastAsia="宋体" w:cs="宋体"/>
          <w:b w:val="0"/>
          <w:bCs w:val="0"/>
          <w:color w:val="auto"/>
          <w:kern w:val="0"/>
          <w:sz w:val="24"/>
          <w:szCs w:val="24"/>
          <w:lang w:val="en-US" w:eastAsia="zh-CN" w:bidi="ar"/>
        </w:rPr>
        <w:t>高水平社会主义市场经济体制是中国式现代化的重要保障。</w:t>
      </w:r>
    </w:p>
    <w:p w14:paraId="70B95C0E">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b w:val="0"/>
          <w:bCs w:val="0"/>
          <w:color w:val="auto"/>
          <w:kern w:val="0"/>
          <w:sz w:val="24"/>
          <w:szCs w:val="24"/>
          <w:lang w:val="en-US" w:eastAsia="zh-CN" w:bidi="ar"/>
        </w:rPr>
      </w:pPr>
      <w:r>
        <w:rPr>
          <w:rFonts w:hint="eastAsia" w:ascii="宋体" w:hAnsi="宋体" w:eastAsia="宋体" w:cs="宋体"/>
          <w:b w:val="0"/>
          <w:bCs w:val="0"/>
          <w:color w:val="auto"/>
          <w:kern w:val="0"/>
          <w:sz w:val="24"/>
          <w:szCs w:val="24"/>
          <w:lang w:val="en-US" w:eastAsia="zh-CN" w:bidi="ar"/>
        </w:rPr>
        <w:t>1992年10月党的十四大就正式确立社会主义市场经济体制的改革方向和基本内容。2013年11月党的十八届三中全会提出，要让市场在资源配置当中起决定性作用</w:t>
      </w:r>
      <w:r>
        <w:rPr>
          <w:rFonts w:hint="eastAsia" w:ascii="楷体" w:hAnsi="楷体" w:eastAsia="楷体" w:cs="楷体"/>
          <w:b w:val="0"/>
          <w:bCs w:val="0"/>
          <w:color w:val="auto"/>
          <w:kern w:val="0"/>
          <w:sz w:val="24"/>
          <w:szCs w:val="24"/>
          <w:lang w:val="en-US" w:eastAsia="zh-CN" w:bidi="ar"/>
        </w:rPr>
        <w:t>，这是我们党在确立社会主义市场经济改革目标之后，第一次明确的提出要在资源配置当中让市场起决定作用。因为市场决定资源配置是市场经济的一般规律，我们健全社会主义市场经济体制就必须遵循这条规律。</w:t>
      </w:r>
    </w:p>
    <w:p w14:paraId="315CE205">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b w:val="0"/>
          <w:bCs w:val="0"/>
          <w:color w:val="auto"/>
          <w:kern w:val="0"/>
          <w:sz w:val="24"/>
          <w:szCs w:val="24"/>
          <w:lang w:val="en-US" w:eastAsia="zh-CN" w:bidi="ar"/>
        </w:rPr>
      </w:pPr>
      <w:r>
        <w:rPr>
          <w:rFonts w:hint="eastAsia" w:ascii="宋体" w:hAnsi="宋体" w:eastAsia="宋体" w:cs="宋体"/>
          <w:b w:val="0"/>
          <w:bCs w:val="0"/>
          <w:color w:val="auto"/>
          <w:kern w:val="0"/>
          <w:sz w:val="24"/>
          <w:szCs w:val="24"/>
          <w:lang w:val="en-US" w:eastAsia="zh-CN" w:bidi="ar"/>
        </w:rPr>
        <w:t>二十届三中全会提出要构建高水平社会主义市场经济体制，而且明确了三个方面的关键改革举措，一是要构建全国统一的大市场，二是推进要素市场化改革，三是完善市场经济基础。</w:t>
      </w:r>
    </w:p>
    <w:p w14:paraId="4C60C2A4">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b w:val="0"/>
          <w:bCs w:val="0"/>
          <w:color w:val="auto"/>
          <w:kern w:val="0"/>
          <w:sz w:val="24"/>
          <w:szCs w:val="24"/>
          <w:lang w:val="en-US" w:eastAsia="zh-CN" w:bidi="ar"/>
        </w:rPr>
      </w:pPr>
      <w:r>
        <w:rPr>
          <w:rFonts w:hint="eastAsia" w:ascii="宋体" w:hAnsi="宋体" w:eastAsia="宋体" w:cs="宋体"/>
          <w:b w:val="0"/>
          <w:bCs w:val="0"/>
          <w:color w:val="auto"/>
          <w:kern w:val="0"/>
          <w:sz w:val="24"/>
          <w:szCs w:val="24"/>
          <w:lang w:val="en-US" w:eastAsia="zh-CN" w:bidi="ar"/>
        </w:rPr>
        <w:t>二十届三中全会重申</w:t>
      </w:r>
      <w:r>
        <w:rPr>
          <w:rFonts w:hint="eastAsia" w:ascii="宋体" w:hAnsi="宋体" w:eastAsia="宋体" w:cs="宋体"/>
          <w:b/>
          <w:bCs/>
          <w:color w:val="auto"/>
          <w:kern w:val="0"/>
          <w:sz w:val="24"/>
          <w:szCs w:val="24"/>
          <w:lang w:val="en-US" w:eastAsia="zh-CN" w:bidi="ar"/>
        </w:rPr>
        <w:t>两个毫不动摇，</w:t>
      </w:r>
      <w:r>
        <w:rPr>
          <w:rFonts w:hint="eastAsia" w:ascii="宋体" w:hAnsi="宋体" w:eastAsia="宋体" w:cs="宋体"/>
          <w:b w:val="0"/>
          <w:bCs w:val="0"/>
          <w:color w:val="auto"/>
          <w:kern w:val="0"/>
          <w:sz w:val="24"/>
          <w:szCs w:val="24"/>
          <w:lang w:val="en-US" w:eastAsia="zh-CN" w:bidi="ar"/>
        </w:rPr>
        <w:t>这就是毫不动摇巩固和发展公有制经济，毫不动摇鼓励支持引导非公有经济发展，而且要保证各种所有制经济依法平等使用生产要素，公平参与市场竞争，同等受到法律保护，促进各种所有制经济优势互补，共同发展。</w:t>
      </w:r>
    </w:p>
    <w:p w14:paraId="1198D604">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b/>
          <w:bCs/>
          <w:color w:val="auto"/>
          <w:kern w:val="0"/>
          <w:sz w:val="24"/>
          <w:szCs w:val="24"/>
          <w:lang w:val="en-US" w:eastAsia="zh-CN" w:bidi="ar"/>
        </w:rPr>
      </w:pPr>
      <w:r>
        <w:rPr>
          <w:rFonts w:hint="eastAsia" w:ascii="宋体" w:hAnsi="宋体" w:eastAsia="宋体" w:cs="宋体"/>
          <w:b w:val="0"/>
          <w:bCs w:val="0"/>
          <w:color w:val="auto"/>
          <w:kern w:val="0"/>
          <w:sz w:val="24"/>
          <w:szCs w:val="24"/>
          <w:lang w:val="en-US" w:eastAsia="zh-CN" w:bidi="ar"/>
        </w:rPr>
        <w:t>2.</w:t>
      </w:r>
      <w:r>
        <w:rPr>
          <w:rFonts w:hint="eastAsia" w:ascii="宋体" w:hAnsi="宋体" w:eastAsia="宋体" w:cs="宋体"/>
          <w:b/>
          <w:bCs/>
          <w:color w:val="auto"/>
          <w:kern w:val="0"/>
          <w:sz w:val="24"/>
          <w:szCs w:val="24"/>
          <w:lang w:val="en-US" w:eastAsia="zh-CN" w:bidi="ar"/>
        </w:rPr>
        <w:t xml:space="preserve">健全推动经济高质量发展体制机制 </w:t>
      </w:r>
    </w:p>
    <w:p w14:paraId="4719C28A">
      <w:pPr>
        <w:keepNext w:val="0"/>
        <w:keepLines w:val="0"/>
        <w:widowControl/>
        <w:suppressLineNumbers w:val="0"/>
        <w:spacing w:line="360" w:lineRule="auto"/>
        <w:ind w:firstLine="480" w:firstLineChars="200"/>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高质量发展是全面建设社会主义现代化国家的首要任务。必须以新发展理念引领改革，立足新发展阶段，深化供给侧结构性改革，完善推动高质量发展激励约束机制，塑造发展新动能新优势。</w:t>
      </w:r>
    </w:p>
    <w:p w14:paraId="4347789C">
      <w:pPr>
        <w:keepNext w:val="0"/>
        <w:keepLines w:val="0"/>
        <w:widowControl/>
        <w:suppressLineNumbers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决定》在这个部分提出五个方面的要求，健全因地制宜发展新质生产力体制机制。健全促进实体经济和数字经济深度融合制度。完善发展服务业体制机制。健全现代化基础设施建设体制机制。健全提升产业链供应链韧性和安全水平制度。</w:t>
      </w:r>
    </w:p>
    <w:p w14:paraId="6FC8EB82">
      <w:pPr>
        <w:keepNext w:val="0"/>
        <w:keepLines w:val="0"/>
        <w:widowControl/>
        <w:suppressLineNumbers w:val="0"/>
        <w:spacing w:line="360" w:lineRule="auto"/>
        <w:ind w:firstLine="480" w:firstLineChars="200"/>
        <w:jc w:val="left"/>
        <w:rPr>
          <w:rFonts w:hint="eastAsia" w:ascii="楷体" w:hAnsi="楷体" w:eastAsia="楷体" w:cs="楷体"/>
          <w:b w:val="0"/>
          <w:bCs w:val="0"/>
          <w:color w:val="auto"/>
          <w:kern w:val="0"/>
          <w:sz w:val="24"/>
          <w:szCs w:val="24"/>
          <w:lang w:val="en-US" w:eastAsia="zh-CN" w:bidi="ar"/>
        </w:rPr>
      </w:pPr>
      <w:r>
        <w:rPr>
          <w:rFonts w:hint="eastAsia" w:ascii="楷体" w:hAnsi="楷体" w:eastAsia="楷体" w:cs="楷体"/>
          <w:b w:val="0"/>
          <w:bCs w:val="0"/>
          <w:color w:val="auto"/>
          <w:kern w:val="0"/>
          <w:sz w:val="24"/>
          <w:szCs w:val="24"/>
          <w:lang w:val="en-US" w:eastAsia="zh-CN" w:bidi="ar"/>
        </w:rPr>
        <w:t>“健全因地制宜发展新质生产力体制机制”单列一个章节，可见其重要性：</w:t>
      </w:r>
    </w:p>
    <w:p w14:paraId="60A6E702">
      <w:pPr>
        <w:keepNext w:val="0"/>
        <w:keepLines w:val="0"/>
        <w:widowControl/>
        <w:suppressLineNumbers w:val="0"/>
        <w:spacing w:line="360" w:lineRule="auto"/>
        <w:ind w:firstLine="480" w:firstLineChars="200"/>
        <w:jc w:val="left"/>
        <w:rPr>
          <w:rFonts w:hint="eastAsia" w:ascii="宋体" w:hAnsi="宋体" w:eastAsia="宋体" w:cs="宋体"/>
          <w:b w:val="0"/>
          <w:bCs w:val="0"/>
          <w:color w:val="auto"/>
          <w:kern w:val="0"/>
          <w:sz w:val="24"/>
          <w:szCs w:val="24"/>
          <w:lang w:val="en-US" w:eastAsia="zh-CN" w:bidi="ar"/>
        </w:rPr>
      </w:pPr>
      <w:r>
        <w:rPr>
          <w:rFonts w:hint="eastAsia" w:ascii="宋体" w:hAnsi="宋体" w:eastAsia="宋体" w:cs="宋体"/>
          <w:b w:val="0"/>
          <w:bCs w:val="0"/>
          <w:color w:val="auto"/>
          <w:kern w:val="0"/>
          <w:sz w:val="24"/>
          <w:szCs w:val="24"/>
          <w:lang w:val="en-US" w:eastAsia="zh-CN" w:bidi="ar"/>
        </w:rPr>
        <w:t>发展新质生产力是推动高质量发展的内在要求和重要着力点，新质生产力是符合新发展理念的先进生产力质态，是由技术革命性突破、生产要素创新性配置、产业深度转型升级而催生的当代先进生产力。以劳动者、劳动资料、劳动对象及其优化组合的跃升为基本内涵。以全要素生产率大幅提升为核心标志。新质生产力以创新驱动为生产力的关键要素，其特点是高技术、高效能、高质量，摆脱了传统增长路径，推动高质量发展。</w:t>
      </w:r>
    </w:p>
    <w:p w14:paraId="696E8E7D">
      <w:pPr>
        <w:keepNext w:val="0"/>
        <w:keepLines w:val="0"/>
        <w:widowControl/>
        <w:suppressLineNumbers w:val="0"/>
        <w:spacing w:line="360" w:lineRule="auto"/>
        <w:ind w:firstLine="480" w:firstLineChars="200"/>
        <w:jc w:val="left"/>
        <w:rPr>
          <w:rFonts w:hint="eastAsia" w:ascii="宋体" w:hAnsi="宋体" w:eastAsia="宋体" w:cs="宋体"/>
          <w:b w:val="0"/>
          <w:bCs w:val="0"/>
          <w:color w:val="auto"/>
          <w:kern w:val="0"/>
          <w:sz w:val="24"/>
          <w:szCs w:val="24"/>
          <w:lang w:val="en-US" w:eastAsia="zh-CN" w:bidi="ar"/>
        </w:rPr>
      </w:pPr>
      <w:r>
        <w:rPr>
          <w:rFonts w:hint="eastAsia" w:ascii="宋体" w:hAnsi="宋体" w:eastAsia="宋体" w:cs="宋体"/>
          <w:b w:val="0"/>
          <w:bCs w:val="0"/>
          <w:color w:val="auto"/>
          <w:kern w:val="0"/>
          <w:sz w:val="24"/>
          <w:szCs w:val="24"/>
          <w:lang w:val="en-US" w:eastAsia="zh-CN" w:bidi="ar"/>
        </w:rPr>
        <w:t>所以：要整合科技创新资源，引领发展战略性新兴产业和未来产业，加快形成新质生产力。高质量发展需要新的生产力理论来指导，而新质生产力已经在实践中形成并展示出对高质量发展的强劲推动力、支撑力，需要我们从理论上进行总结、概括，用以指导新的发展实践。</w:t>
      </w:r>
    </w:p>
    <w:p w14:paraId="2F847F33">
      <w:pPr>
        <w:keepNext w:val="0"/>
        <w:keepLines w:val="0"/>
        <w:widowControl/>
        <w:numPr>
          <w:ilvl w:val="0"/>
          <w:numId w:val="0"/>
        </w:numPr>
        <w:suppressLineNumbers w:val="0"/>
        <w:spacing w:line="360" w:lineRule="auto"/>
        <w:ind w:firstLine="482" w:firstLineChars="200"/>
        <w:jc w:val="left"/>
        <w:rPr>
          <w:rFonts w:hint="eastAsia" w:ascii="宋体" w:hAnsi="宋体" w:eastAsia="宋体" w:cs="宋体"/>
          <w:b/>
          <w:bCs/>
          <w:color w:val="auto"/>
          <w:kern w:val="0"/>
          <w:sz w:val="24"/>
          <w:szCs w:val="24"/>
          <w:lang w:val="en-US" w:eastAsia="zh-CN" w:bidi="ar"/>
        </w:rPr>
      </w:pPr>
      <w:r>
        <w:rPr>
          <w:rFonts w:hint="eastAsia" w:ascii="宋体" w:hAnsi="宋体" w:eastAsia="宋体" w:cs="宋体"/>
          <w:b/>
          <w:bCs/>
          <w:color w:val="auto"/>
          <w:kern w:val="0"/>
          <w:sz w:val="24"/>
          <w:szCs w:val="24"/>
          <w:lang w:val="en-US" w:eastAsia="zh-CN" w:bidi="ar"/>
        </w:rPr>
        <w:t>3.构建支持全面创新体制机制</w:t>
      </w:r>
    </w:p>
    <w:p w14:paraId="6B9D53C3">
      <w:pPr>
        <w:keepNext w:val="0"/>
        <w:keepLines w:val="0"/>
        <w:widowControl/>
        <w:suppressLineNumbers w:val="0"/>
        <w:spacing w:line="360" w:lineRule="auto"/>
        <w:ind w:firstLine="520" w:firstLineChars="200"/>
        <w:jc w:val="left"/>
        <w:rPr>
          <w:rFonts w:hint="eastAsia" w:ascii="宋体" w:hAnsi="宋体" w:eastAsia="宋体" w:cs="宋体"/>
          <w:color w:val="auto"/>
          <w:spacing w:val="10"/>
          <w:kern w:val="0"/>
          <w:sz w:val="24"/>
          <w:szCs w:val="24"/>
          <w:lang w:val="en-US" w:eastAsia="zh-CN" w:bidi="ar"/>
        </w:rPr>
      </w:pPr>
      <w:r>
        <w:rPr>
          <w:rFonts w:hint="eastAsia" w:ascii="宋体" w:hAnsi="宋体" w:eastAsia="宋体" w:cs="宋体"/>
          <w:color w:val="auto"/>
          <w:spacing w:val="10"/>
          <w:kern w:val="0"/>
          <w:sz w:val="24"/>
          <w:szCs w:val="24"/>
          <w:lang w:val="en-US" w:eastAsia="zh-CN" w:bidi="ar"/>
        </w:rPr>
        <w:t>教育、科技、人才是中国式现代化的基础性、战略性支撑。《决定》把创新摆在突出位置，鲜明提出“</w:t>
      </w:r>
      <w:r>
        <w:rPr>
          <w:rStyle w:val="5"/>
          <w:rFonts w:hint="eastAsia" w:ascii="宋体" w:hAnsi="宋体" w:eastAsia="宋体" w:cs="宋体"/>
          <w:color w:val="auto"/>
          <w:spacing w:val="10"/>
          <w:kern w:val="0"/>
          <w:sz w:val="24"/>
          <w:szCs w:val="24"/>
          <w:lang w:val="en-US" w:eastAsia="zh-CN" w:bidi="ar"/>
        </w:rPr>
        <w:t>统筹推进教育科技人才体制机制一体改革</w:t>
      </w:r>
      <w:r>
        <w:rPr>
          <w:rFonts w:hint="eastAsia" w:ascii="宋体" w:hAnsi="宋体" w:eastAsia="宋体" w:cs="宋体"/>
          <w:color w:val="auto"/>
          <w:spacing w:val="10"/>
          <w:kern w:val="0"/>
          <w:sz w:val="24"/>
          <w:szCs w:val="24"/>
          <w:lang w:val="en-US" w:eastAsia="zh-CN" w:bidi="ar"/>
        </w:rPr>
        <w:t>”，这是继党的二十大对教育、科技、人才进行专章部署后，又一项重大战略部署。</w:t>
      </w:r>
    </w:p>
    <w:p w14:paraId="12EBDC23">
      <w:pPr>
        <w:keepNext w:val="0"/>
        <w:keepLines w:val="0"/>
        <w:widowControl/>
        <w:suppressLineNumbers w:val="0"/>
        <w:spacing w:line="360" w:lineRule="auto"/>
        <w:ind w:firstLine="520" w:firstLineChars="200"/>
        <w:jc w:val="left"/>
        <w:rPr>
          <w:rFonts w:hint="eastAsia" w:ascii="宋体" w:hAnsi="宋体" w:eastAsia="宋体" w:cs="宋体"/>
          <w:b/>
          <w:bCs/>
          <w:color w:val="auto"/>
          <w:kern w:val="0"/>
          <w:sz w:val="24"/>
          <w:szCs w:val="24"/>
          <w:lang w:val="en-US" w:eastAsia="zh-CN" w:bidi="ar"/>
        </w:rPr>
      </w:pPr>
      <w:r>
        <w:rPr>
          <w:rFonts w:hint="eastAsia" w:ascii="宋体" w:hAnsi="宋体" w:eastAsia="宋体" w:cs="宋体"/>
          <w:color w:val="auto"/>
          <w:spacing w:val="10"/>
          <w:kern w:val="0"/>
          <w:sz w:val="24"/>
          <w:szCs w:val="24"/>
          <w:lang w:val="en-US" w:eastAsia="zh-CN" w:bidi="ar"/>
        </w:rPr>
        <w:t>在这里有三大支撑，这就是教育、科技、人才是中国式现代化的基础性、战略性支撑。国家持续实行三大战略，这就是科教兴国战略、人才强国战略、创新驱动发展战略。同时要进行三大改革，就是深化教育综合改革，深化科技体制改革，深化人才发展体制机制改革，健全新型举国体制，提升国家创新体系整体效能。</w:t>
      </w:r>
    </w:p>
    <w:p w14:paraId="49577260">
      <w:pPr>
        <w:keepNext w:val="0"/>
        <w:keepLines w:val="0"/>
        <w:widowControl/>
        <w:numPr>
          <w:ilvl w:val="0"/>
          <w:numId w:val="0"/>
        </w:numPr>
        <w:suppressLineNumbers w:val="0"/>
        <w:spacing w:line="360" w:lineRule="auto"/>
        <w:ind w:firstLine="480" w:firstLineChars="200"/>
        <w:jc w:val="left"/>
        <w:rPr>
          <w:rFonts w:hint="eastAsia" w:ascii="楷体" w:hAnsi="楷体" w:eastAsia="楷体" w:cs="楷体"/>
          <w:b/>
          <w:bCs/>
          <w:color w:val="auto"/>
          <w:kern w:val="0"/>
          <w:sz w:val="24"/>
          <w:szCs w:val="24"/>
          <w:lang w:val="en-US" w:eastAsia="zh-CN" w:bidi="ar"/>
        </w:rPr>
      </w:pPr>
      <w:r>
        <w:rPr>
          <w:rFonts w:hint="eastAsia" w:ascii="楷体" w:hAnsi="楷体" w:eastAsia="楷体" w:cs="楷体"/>
          <w:b w:val="0"/>
          <w:bCs w:val="0"/>
          <w:color w:val="auto"/>
          <w:kern w:val="0"/>
          <w:sz w:val="24"/>
          <w:szCs w:val="24"/>
          <w:lang w:val="en-US" w:eastAsia="zh-CN" w:bidi="ar"/>
        </w:rPr>
        <w:t>在三中全会闭幕的第二天，中央举行新闻发布会，我们从新闻发布会上得知，现在我国已经建成世界上规模最大的教育体系，各级教育普及程度达到或者超过中高收入国家平均水平，高等教育毛入学率超过60%,已经进入世界公认的普及化阶段。我国的新增劳动力平均受教育年限超过14年，接受高等教育的人口达到2.5亿，我国研发人员总量居世界首位。我国全社会研发经费支出居世界第二位，关键核心技术实现重大突破，我国成功的进入创新型国家行列。这就是我们国家多年来重视三大战略支撑，实施三大发展战略所带来的重要成果。只有这样持续的做下去，我们国家的创新能力才会越来越强。国家的发展现代化建设也会越来越扎实。</w:t>
      </w:r>
    </w:p>
    <w:p w14:paraId="2A6D47E9">
      <w:pPr>
        <w:keepNext w:val="0"/>
        <w:keepLines w:val="0"/>
        <w:widowControl/>
        <w:suppressLineNumbers w:val="0"/>
        <w:spacing w:line="360" w:lineRule="auto"/>
        <w:jc w:val="left"/>
        <w:rPr>
          <w:rFonts w:hint="eastAsia" w:ascii="宋体" w:hAnsi="宋体" w:eastAsia="宋体" w:cs="宋体"/>
          <w:b/>
          <w:bCs/>
          <w:color w:val="auto"/>
          <w:kern w:val="0"/>
          <w:sz w:val="24"/>
          <w:szCs w:val="24"/>
          <w:lang w:val="en-US" w:eastAsia="zh-CN" w:bidi="ar"/>
        </w:rPr>
      </w:pPr>
      <w:r>
        <w:rPr>
          <w:rFonts w:hint="eastAsia" w:ascii="宋体" w:hAnsi="宋体" w:eastAsia="宋体" w:cs="宋体"/>
          <w:b/>
          <w:bCs/>
          <w:color w:val="auto"/>
          <w:kern w:val="0"/>
          <w:sz w:val="24"/>
          <w:szCs w:val="24"/>
          <w:lang w:val="en-US" w:eastAsia="zh-CN" w:bidi="ar"/>
        </w:rPr>
        <w:tab/>
      </w:r>
      <w:r>
        <w:rPr>
          <w:rFonts w:hint="eastAsia" w:ascii="宋体" w:hAnsi="宋体" w:eastAsia="宋体" w:cs="宋体"/>
          <w:b/>
          <w:bCs/>
          <w:color w:val="auto"/>
          <w:kern w:val="0"/>
          <w:sz w:val="24"/>
          <w:szCs w:val="24"/>
          <w:lang w:val="en-US" w:eastAsia="zh-CN" w:bidi="ar"/>
        </w:rPr>
        <w:t xml:space="preserve">4.健全宏观经济治理体系 </w:t>
      </w:r>
    </w:p>
    <w:p w14:paraId="15326B28">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b/>
          <w:bCs/>
          <w:color w:val="auto"/>
          <w:kern w:val="0"/>
          <w:sz w:val="24"/>
          <w:szCs w:val="24"/>
          <w:lang w:val="en-US" w:eastAsia="zh-CN" w:bidi="ar"/>
        </w:rPr>
      </w:pPr>
      <w:r>
        <w:rPr>
          <w:rFonts w:hint="eastAsia" w:ascii="宋体" w:hAnsi="宋体" w:eastAsia="宋体" w:cs="宋体"/>
          <w:b w:val="0"/>
          <w:bCs w:val="0"/>
          <w:color w:val="auto"/>
          <w:kern w:val="0"/>
          <w:sz w:val="24"/>
          <w:szCs w:val="24"/>
          <w:lang w:val="en-US" w:eastAsia="zh-CN" w:bidi="ar"/>
        </w:rPr>
        <w:t>科学的宏观调控、有效的政府治理，就是发挥社会主义市场经济体制优势的内在要求。十八届三中全会提出来的，今天我们二十届三中全会继续强调，</w:t>
      </w:r>
    </w:p>
    <w:p w14:paraId="09872924">
      <w:pPr>
        <w:keepNext w:val="0"/>
        <w:keepLines w:val="0"/>
        <w:widowControl/>
        <w:suppressLineNumbers w:val="0"/>
        <w:spacing w:line="360" w:lineRule="auto"/>
        <w:ind w:firstLine="482" w:firstLineChars="200"/>
        <w:jc w:val="left"/>
        <w:rPr>
          <w:rStyle w:val="5"/>
          <w:rFonts w:hint="eastAsia" w:ascii="宋体" w:hAnsi="宋体" w:eastAsia="宋体" w:cs="宋体"/>
          <w:color w:val="auto"/>
          <w:kern w:val="0"/>
          <w:sz w:val="24"/>
          <w:szCs w:val="24"/>
          <w:lang w:val="en-US" w:eastAsia="zh-CN" w:bidi="ar"/>
        </w:rPr>
      </w:pPr>
      <w:r>
        <w:rPr>
          <w:rStyle w:val="5"/>
          <w:rFonts w:hint="eastAsia" w:ascii="宋体" w:hAnsi="宋体" w:eastAsia="宋体" w:cs="宋体"/>
          <w:color w:val="auto"/>
          <w:kern w:val="0"/>
          <w:sz w:val="24"/>
          <w:szCs w:val="24"/>
          <w:lang w:val="en-US" w:eastAsia="zh-CN" w:bidi="ar"/>
        </w:rPr>
        <w:t>5.完善城乡融合发展体制机制</w:t>
      </w:r>
    </w:p>
    <w:p w14:paraId="26AB2FB2">
      <w:pPr>
        <w:keepNext w:val="0"/>
        <w:keepLines w:val="0"/>
        <w:widowControl/>
        <w:suppressLineNumbers w:val="0"/>
        <w:spacing w:line="360" w:lineRule="auto"/>
        <w:ind w:firstLine="520" w:firstLineChars="200"/>
        <w:jc w:val="left"/>
        <w:rPr>
          <w:rFonts w:hint="eastAsia" w:ascii="宋体" w:hAnsi="宋体" w:eastAsia="宋体" w:cs="宋体"/>
          <w:color w:val="auto"/>
          <w:sz w:val="24"/>
          <w:szCs w:val="24"/>
        </w:rPr>
      </w:pPr>
      <w:r>
        <w:rPr>
          <w:rFonts w:hint="eastAsia" w:ascii="宋体" w:hAnsi="宋体" w:eastAsia="宋体" w:cs="宋体"/>
          <w:color w:val="auto"/>
          <w:spacing w:val="10"/>
          <w:sz w:val="24"/>
          <w:szCs w:val="24"/>
        </w:rPr>
        <w:t>城乡融合发展是中国式现代化的必然要求。《决定》提出“必须统筹新型工业化、新型城镇化和乡村全面振兴，全面提高城乡规划、建设、治理融合水平，促进城乡要素平等交换、双向流动，缩小城乡差别，促进城乡共同繁荣发展”。</w:t>
      </w:r>
    </w:p>
    <w:p w14:paraId="53163BA5">
      <w:pPr>
        <w:keepNext w:val="0"/>
        <w:keepLines w:val="0"/>
        <w:widowControl/>
        <w:suppressLineNumbers w:val="0"/>
        <w:spacing w:line="360" w:lineRule="auto"/>
        <w:ind w:firstLine="520" w:firstLineChars="200"/>
        <w:jc w:val="left"/>
        <w:rPr>
          <w:rFonts w:hint="eastAsia" w:ascii="宋体" w:hAnsi="宋体" w:eastAsia="宋体" w:cs="宋体"/>
          <w:b w:val="0"/>
          <w:bCs/>
          <w:color w:val="auto"/>
          <w:spacing w:val="10"/>
          <w:kern w:val="0"/>
          <w:sz w:val="24"/>
          <w:szCs w:val="24"/>
          <w:lang w:val="en-US" w:eastAsia="zh-CN" w:bidi="ar"/>
        </w:rPr>
      </w:pPr>
      <w:r>
        <w:rPr>
          <w:rStyle w:val="5"/>
          <w:rFonts w:hint="eastAsia" w:ascii="宋体" w:hAnsi="宋体" w:eastAsia="宋体" w:cs="宋体"/>
          <w:b w:val="0"/>
          <w:bCs/>
          <w:color w:val="auto"/>
          <w:spacing w:val="10"/>
          <w:kern w:val="0"/>
          <w:sz w:val="24"/>
          <w:szCs w:val="24"/>
          <w:lang w:val="en-US" w:eastAsia="zh-CN" w:bidi="ar"/>
        </w:rPr>
        <w:t>推进中国式现代化，不能“一边是繁荣的城市、一边是凋敝的农村”。</w:t>
      </w:r>
      <w:r>
        <w:rPr>
          <w:rFonts w:hint="eastAsia" w:ascii="宋体" w:hAnsi="宋体" w:eastAsia="宋体" w:cs="宋体"/>
          <w:b w:val="0"/>
          <w:bCs/>
          <w:color w:val="auto"/>
          <w:spacing w:val="10"/>
          <w:kern w:val="0"/>
          <w:sz w:val="24"/>
          <w:szCs w:val="24"/>
          <w:lang w:val="en-US" w:eastAsia="zh-CN" w:bidi="ar"/>
        </w:rPr>
        <w:t>全会以完善城乡融合发展体制机制，来统揽农村改革，就是着眼把城市和乡村作为一个整体，统筹设计，</w:t>
      </w:r>
      <w:r>
        <w:rPr>
          <w:rStyle w:val="5"/>
          <w:rFonts w:hint="eastAsia" w:ascii="宋体" w:hAnsi="宋体" w:eastAsia="宋体" w:cs="宋体"/>
          <w:b w:val="0"/>
          <w:bCs/>
          <w:color w:val="auto"/>
          <w:spacing w:val="10"/>
          <w:kern w:val="0"/>
          <w:sz w:val="24"/>
          <w:szCs w:val="24"/>
          <w:lang w:val="en-US" w:eastAsia="zh-CN" w:bidi="ar"/>
        </w:rPr>
        <w:t>把“三农”工作摆到城乡融合发展全局，通盘考虑</w:t>
      </w:r>
      <w:r>
        <w:rPr>
          <w:rFonts w:hint="eastAsia" w:ascii="宋体" w:hAnsi="宋体" w:eastAsia="宋体" w:cs="宋体"/>
          <w:b w:val="0"/>
          <w:bCs/>
          <w:color w:val="auto"/>
          <w:spacing w:val="10"/>
          <w:kern w:val="0"/>
          <w:sz w:val="24"/>
          <w:szCs w:val="24"/>
          <w:lang w:val="en-US" w:eastAsia="zh-CN" w:bidi="ar"/>
        </w:rPr>
        <w:t>。</w:t>
      </w:r>
    </w:p>
    <w:p w14:paraId="12E4F62E">
      <w:pPr>
        <w:keepNext w:val="0"/>
        <w:keepLines w:val="0"/>
        <w:widowControl/>
        <w:suppressLineNumbers w:val="0"/>
        <w:spacing w:line="360" w:lineRule="auto"/>
        <w:ind w:firstLine="480" w:firstLineChars="200"/>
        <w:jc w:val="left"/>
        <w:rPr>
          <w:rFonts w:hint="eastAsia" w:ascii="宋体" w:hAnsi="宋体" w:eastAsia="宋体" w:cs="宋体"/>
          <w:b w:val="0"/>
          <w:bCs/>
          <w:color w:val="auto"/>
          <w:sz w:val="24"/>
          <w:szCs w:val="24"/>
        </w:rPr>
      </w:pPr>
      <w:r>
        <w:rPr>
          <w:rFonts w:hint="eastAsia" w:ascii="宋体" w:hAnsi="宋体" w:eastAsia="宋体" w:cs="宋体"/>
          <w:color w:val="auto"/>
          <w:kern w:val="0"/>
          <w:sz w:val="24"/>
          <w:szCs w:val="24"/>
          <w:lang w:val="en-US" w:eastAsia="zh-CN" w:bidi="ar"/>
        </w:rPr>
        <w:t>（1）健全推进新型城镇化体制机制。（2）巩固和完善农村基本经营制度。（3）完善强农惠农富农支持制度。（4）深化土地制度改革。</w:t>
      </w:r>
    </w:p>
    <w:p w14:paraId="4AF88E11">
      <w:pPr>
        <w:keepNext w:val="0"/>
        <w:keepLines w:val="0"/>
        <w:widowControl/>
        <w:suppressLineNumbers w:val="0"/>
        <w:spacing w:line="360" w:lineRule="auto"/>
        <w:ind w:firstLine="480" w:firstLineChars="200"/>
        <w:jc w:val="left"/>
        <w:rPr>
          <w:rFonts w:hint="eastAsia" w:ascii="宋体" w:hAnsi="宋体" w:eastAsia="宋体" w:cs="宋体"/>
          <w:b/>
          <w:bCs/>
          <w:color w:val="auto"/>
          <w:kern w:val="0"/>
          <w:sz w:val="24"/>
          <w:szCs w:val="24"/>
          <w:lang w:val="en-US" w:eastAsia="zh-CN" w:bidi="ar"/>
        </w:rPr>
      </w:pPr>
      <w:r>
        <w:rPr>
          <w:rFonts w:hint="eastAsia" w:ascii="楷体" w:hAnsi="楷体" w:eastAsia="楷体" w:cs="楷体"/>
          <w:b w:val="0"/>
          <w:bCs w:val="0"/>
          <w:color w:val="auto"/>
          <w:kern w:val="0"/>
          <w:sz w:val="24"/>
          <w:szCs w:val="24"/>
          <w:lang w:val="en-US" w:eastAsia="zh-CN" w:bidi="ar"/>
        </w:rPr>
        <w:t>城乡融合发展，一头在“城”，一头在“乡”，</w:t>
      </w:r>
      <w:r>
        <w:rPr>
          <w:rFonts w:hint="eastAsia" w:ascii="楷体" w:hAnsi="楷体" w:eastAsia="楷体" w:cs="楷体"/>
          <w:b w:val="0"/>
          <w:bCs w:val="0"/>
          <w:color w:val="auto"/>
          <w:spacing w:val="10"/>
          <w:kern w:val="0"/>
          <w:sz w:val="24"/>
          <w:szCs w:val="24"/>
          <w:lang w:val="en-US" w:eastAsia="zh-CN" w:bidi="ar"/>
        </w:rPr>
        <w:t>《决定》</w:t>
      </w:r>
      <w:r>
        <w:rPr>
          <w:rFonts w:hint="eastAsia" w:ascii="楷体" w:hAnsi="楷体" w:eastAsia="楷体" w:cs="楷体"/>
          <w:b w:val="0"/>
          <w:bCs w:val="0"/>
          <w:color w:val="auto"/>
          <w:kern w:val="0"/>
          <w:sz w:val="24"/>
          <w:szCs w:val="24"/>
          <w:lang w:val="en-US" w:eastAsia="zh-CN" w:bidi="ar"/>
        </w:rPr>
        <w:t>提出，要加快农业转移人口市民化。目前我国户籍人口城镇化率比常住人口城镇化率低近18个百分点，涉及2.5亿多人，</w:t>
      </w:r>
      <w:r>
        <w:rPr>
          <w:rStyle w:val="5"/>
          <w:rFonts w:hint="eastAsia" w:ascii="楷体" w:hAnsi="楷体" w:eastAsia="楷体" w:cs="楷体"/>
          <w:b w:val="0"/>
          <w:bCs w:val="0"/>
          <w:color w:val="auto"/>
          <w:kern w:val="0"/>
          <w:sz w:val="24"/>
          <w:szCs w:val="24"/>
          <w:lang w:val="en-US" w:eastAsia="zh-CN" w:bidi="ar"/>
        </w:rPr>
        <w:t>其中绝大多数是在城乡之间“两栖”流动的农村人口</w:t>
      </w:r>
      <w:r>
        <w:rPr>
          <w:rFonts w:hint="eastAsia" w:ascii="楷体" w:hAnsi="楷体" w:eastAsia="楷体" w:cs="楷体"/>
          <w:b w:val="0"/>
          <w:bCs w:val="0"/>
          <w:color w:val="auto"/>
          <w:kern w:val="0"/>
          <w:sz w:val="24"/>
          <w:szCs w:val="24"/>
          <w:lang w:val="en-US" w:eastAsia="zh-CN" w:bidi="ar"/>
        </w:rPr>
        <w:t>。</w:t>
      </w:r>
      <w:r>
        <w:rPr>
          <w:rFonts w:hint="eastAsia" w:ascii="楷体" w:hAnsi="楷体" w:eastAsia="楷体" w:cs="楷体"/>
          <w:b w:val="0"/>
          <w:bCs w:val="0"/>
          <w:color w:val="auto"/>
          <w:spacing w:val="10"/>
          <w:kern w:val="0"/>
          <w:sz w:val="24"/>
          <w:szCs w:val="24"/>
          <w:lang w:val="en-US" w:eastAsia="zh-CN" w:bidi="ar"/>
        </w:rPr>
        <w:t>《决定》提出，推行由常住地登记户口提供基本公共服务制度，让进城农民在社会保险、住房保障、随迁子女义务教育等方面，同迁入地户籍人口享有同等权利，</w:t>
      </w:r>
      <w:r>
        <w:rPr>
          <w:rStyle w:val="5"/>
          <w:rFonts w:hint="eastAsia" w:ascii="楷体" w:hAnsi="楷体" w:eastAsia="楷体" w:cs="楷体"/>
          <w:b w:val="0"/>
          <w:bCs w:val="0"/>
          <w:color w:val="auto"/>
          <w:spacing w:val="10"/>
          <w:kern w:val="0"/>
          <w:sz w:val="24"/>
          <w:szCs w:val="24"/>
          <w:lang w:val="en-US" w:eastAsia="zh-CN" w:bidi="ar"/>
        </w:rPr>
        <w:t>把该打开的“城门”真正打开，破除制约城市发展的体制机制障碍</w:t>
      </w:r>
      <w:r>
        <w:rPr>
          <w:rFonts w:hint="eastAsia" w:ascii="楷体" w:hAnsi="楷体" w:eastAsia="楷体" w:cs="楷体"/>
          <w:b w:val="0"/>
          <w:bCs w:val="0"/>
          <w:color w:val="auto"/>
          <w:spacing w:val="10"/>
          <w:kern w:val="0"/>
          <w:sz w:val="24"/>
          <w:szCs w:val="24"/>
          <w:lang w:val="en-US" w:eastAsia="zh-CN" w:bidi="ar"/>
        </w:rPr>
        <w:t>。当然，农民在城里没有彻底扎根之前，</w:t>
      </w:r>
      <w:r>
        <w:rPr>
          <w:rStyle w:val="5"/>
          <w:rFonts w:hint="eastAsia" w:ascii="楷体" w:hAnsi="楷体" w:eastAsia="楷体" w:cs="楷体"/>
          <w:b w:val="0"/>
          <w:bCs w:val="0"/>
          <w:color w:val="auto"/>
          <w:spacing w:val="10"/>
          <w:kern w:val="0"/>
          <w:sz w:val="24"/>
          <w:szCs w:val="24"/>
          <w:lang w:val="en-US" w:eastAsia="zh-CN" w:bidi="ar"/>
        </w:rPr>
        <w:t>要保护好他们的土地承包权、宅基地使用权、集体收益分配权</w:t>
      </w:r>
      <w:r>
        <w:rPr>
          <w:rFonts w:hint="eastAsia" w:ascii="楷体" w:hAnsi="楷体" w:eastAsia="楷体" w:cs="楷体"/>
          <w:b w:val="0"/>
          <w:bCs w:val="0"/>
          <w:color w:val="auto"/>
          <w:spacing w:val="10"/>
          <w:kern w:val="0"/>
          <w:sz w:val="24"/>
          <w:szCs w:val="24"/>
          <w:lang w:val="en-US" w:eastAsia="zh-CN" w:bidi="ar"/>
        </w:rPr>
        <w:t>，探索自愿有偿退出的办法，消除他们的后顾之忧。</w:t>
      </w:r>
    </w:p>
    <w:p w14:paraId="6D83DB33">
      <w:pPr>
        <w:keepNext w:val="0"/>
        <w:keepLines w:val="0"/>
        <w:widowControl/>
        <w:suppressLineNumbers w:val="0"/>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bCs/>
          <w:color w:val="auto"/>
          <w:kern w:val="0"/>
          <w:sz w:val="24"/>
          <w:szCs w:val="24"/>
          <w:lang w:val="en-US" w:eastAsia="zh-CN" w:bidi="ar"/>
        </w:rPr>
        <w:t>6.完善高水平对外开放体制机制</w:t>
      </w:r>
    </w:p>
    <w:p w14:paraId="5F5878EA">
      <w:pPr>
        <w:keepNext w:val="0"/>
        <w:keepLines w:val="0"/>
        <w:widowControl/>
        <w:suppressLineNumbers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开放是中国式现代化的鲜明标识，《决定》就对外开放作了专门部署，明确提出“坚持以开放促改革，依托我国超大规模市场优势，在扩大国际合作中提升开放能力，建设更高水平开放型经济新体制”。</w:t>
      </w:r>
    </w:p>
    <w:p w14:paraId="36430B21">
      <w:pPr>
        <w:keepNext w:val="0"/>
        <w:keepLines w:val="0"/>
        <w:widowControl/>
        <w:suppressLineNumbers w:val="0"/>
        <w:spacing w:line="360" w:lineRule="auto"/>
        <w:ind w:firstLine="480" w:firstLineChars="200"/>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如果说，以上几个部分主要侧重经济体制改革，注重发挥经济体制改革牵引作用，那么决定的第8至14部分，则聚焦其他领域的各个领域：</w:t>
      </w:r>
    </w:p>
    <w:p w14:paraId="16B8A287">
      <w:pPr>
        <w:keepNext w:val="0"/>
        <w:keepLines w:val="0"/>
        <w:widowControl/>
        <w:suppressLineNumbers w:val="0"/>
        <w:spacing w:line="360" w:lineRule="auto"/>
        <w:ind w:firstLine="482" w:firstLineChars="200"/>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7.健全全过程人民民主制度体系</w:t>
      </w:r>
    </w:p>
    <w:p w14:paraId="777C8DB7">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b w:val="0"/>
          <w:bCs w:val="0"/>
          <w:color w:val="auto"/>
          <w:kern w:val="0"/>
          <w:sz w:val="24"/>
          <w:szCs w:val="24"/>
          <w:lang w:val="en-US" w:eastAsia="zh-CN" w:bidi="ar"/>
        </w:rPr>
      </w:pPr>
      <w:r>
        <w:rPr>
          <w:rFonts w:hint="eastAsia" w:ascii="宋体" w:hAnsi="宋体" w:eastAsia="宋体" w:cs="宋体"/>
          <w:b w:val="0"/>
          <w:bCs w:val="0"/>
          <w:color w:val="auto"/>
          <w:kern w:val="0"/>
          <w:sz w:val="24"/>
          <w:szCs w:val="24"/>
          <w:lang w:val="en-US" w:eastAsia="zh-CN" w:bidi="ar"/>
        </w:rPr>
        <w:t>发展全过程人民民主是中国式现代化的本质要求。必须坚定不移走中国特色社会主义政治发展道路，坚持和完善我国根本政治制度、基本政治制度、重要政治制度，丰富各层级民主形式，把人民当家作主具体、现实体现到国家政治生活和社会生活各方面。</w:t>
      </w:r>
    </w:p>
    <w:p w14:paraId="44D752A5">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b w:val="0"/>
          <w:bCs w:val="0"/>
          <w:color w:val="auto"/>
          <w:kern w:val="0"/>
          <w:sz w:val="24"/>
          <w:szCs w:val="24"/>
          <w:lang w:val="en-US" w:eastAsia="zh-CN" w:bidi="ar"/>
        </w:rPr>
      </w:pPr>
      <w:r>
        <w:rPr>
          <w:rFonts w:hint="eastAsia" w:ascii="宋体" w:hAnsi="宋体" w:eastAsia="宋体" w:cs="宋体"/>
          <w:b w:val="0"/>
          <w:bCs w:val="0"/>
          <w:color w:val="auto"/>
          <w:kern w:val="0"/>
          <w:sz w:val="24"/>
          <w:szCs w:val="24"/>
          <w:lang w:val="en-US" w:eastAsia="zh-CN" w:bidi="ar"/>
        </w:rPr>
        <w:t>（1）加强人民当家作主制度建设。（2）健全协商民主机制。（3）健全基层民主制度。（4）完善大统战工作格局。</w:t>
      </w:r>
    </w:p>
    <w:p w14:paraId="39E2AD9A">
      <w:pPr>
        <w:keepNext w:val="0"/>
        <w:keepLines w:val="0"/>
        <w:widowControl/>
        <w:suppressLineNumbers w:val="0"/>
        <w:spacing w:line="360" w:lineRule="auto"/>
        <w:ind w:firstLine="482" w:firstLineChars="200"/>
        <w:jc w:val="left"/>
        <w:rPr>
          <w:rFonts w:hint="eastAsia" w:ascii="宋体" w:hAnsi="宋体" w:eastAsia="宋体" w:cs="宋体"/>
          <w:b/>
          <w:bCs/>
          <w:color w:val="auto"/>
          <w:kern w:val="0"/>
          <w:sz w:val="24"/>
          <w:szCs w:val="24"/>
          <w:lang w:val="en-US" w:eastAsia="zh-CN" w:bidi="ar"/>
        </w:rPr>
      </w:pPr>
      <w:r>
        <w:rPr>
          <w:rFonts w:hint="eastAsia" w:ascii="宋体" w:hAnsi="宋体" w:eastAsia="宋体" w:cs="宋体"/>
          <w:b/>
          <w:bCs/>
          <w:color w:val="auto"/>
          <w:kern w:val="0"/>
          <w:sz w:val="24"/>
          <w:szCs w:val="24"/>
          <w:lang w:val="en-US" w:eastAsia="zh-CN" w:bidi="ar"/>
        </w:rPr>
        <w:t xml:space="preserve">8.完善中国特色社会主义法治体系 </w:t>
      </w:r>
    </w:p>
    <w:p w14:paraId="7C1CBE3C">
      <w:pPr>
        <w:keepNext w:val="0"/>
        <w:keepLines w:val="0"/>
        <w:widowControl/>
        <w:suppressLineNumbers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法治是中国式现代化的重要保障。必须全面贯彻实施宪法，维护宪法权威，协同推进立法、执法、司法、守法各环节改革，健全法律面前人人平等保障机制，弘扬社会主义法治精神，维护社会公平正义，全面推进国家各方面工作法治化。</w:t>
      </w:r>
    </w:p>
    <w:p w14:paraId="593887F8">
      <w:pPr>
        <w:keepNext w:val="0"/>
        <w:keepLines w:val="0"/>
        <w:widowControl/>
        <w:suppressLineNumbers w:val="0"/>
        <w:spacing w:line="360" w:lineRule="auto"/>
        <w:jc w:val="left"/>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（1）深化立法领域改革。（2）深入推进依法行政。（3）健全公正执法司法体制机制。（4）完善推进法治社会建设机制。（5）加强涉外法治建设。</w:t>
      </w:r>
    </w:p>
    <w:p w14:paraId="0558ACD8">
      <w:pPr>
        <w:keepNext w:val="0"/>
        <w:keepLines w:val="0"/>
        <w:widowControl/>
        <w:suppressLineNumbers w:val="0"/>
        <w:spacing w:line="360" w:lineRule="auto"/>
        <w:ind w:firstLine="482" w:firstLineChars="200"/>
        <w:jc w:val="left"/>
        <w:rPr>
          <w:rStyle w:val="5"/>
          <w:rFonts w:hint="eastAsia" w:ascii="宋体" w:hAnsi="宋体" w:eastAsia="宋体" w:cs="宋体"/>
          <w:color w:val="auto"/>
          <w:kern w:val="0"/>
          <w:sz w:val="24"/>
          <w:szCs w:val="24"/>
          <w:lang w:val="en-US" w:eastAsia="zh-CN" w:bidi="ar"/>
        </w:rPr>
      </w:pPr>
      <w:r>
        <w:rPr>
          <w:rStyle w:val="5"/>
          <w:rFonts w:hint="eastAsia" w:ascii="宋体" w:hAnsi="宋体" w:eastAsia="宋体" w:cs="宋体"/>
          <w:color w:val="auto"/>
          <w:kern w:val="0"/>
          <w:sz w:val="24"/>
          <w:szCs w:val="24"/>
          <w:lang w:val="en-US" w:eastAsia="zh-CN" w:bidi="ar"/>
        </w:rPr>
        <w:t xml:space="preserve">9.深化文化体制机制改革 </w:t>
      </w:r>
    </w:p>
    <w:p w14:paraId="391C9361">
      <w:pPr>
        <w:keepNext w:val="0"/>
        <w:keepLines w:val="0"/>
        <w:widowControl/>
        <w:suppressLineNumbers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中国式现代化是物质文明和精神文明相协调的现代化。必须增强文化自信，发展社会主义先进文化，弘扬革命文化，传承中华优秀传统文化，加快适应信息技术迅猛发展新形势，培育形成规模宏大的优秀文化人才队伍，激发全民族文化创新创造活力。</w:t>
      </w:r>
    </w:p>
    <w:p w14:paraId="7EA18621">
      <w:pPr>
        <w:keepNext w:val="0"/>
        <w:keepLines w:val="0"/>
        <w:widowControl/>
        <w:suppressLineNumbers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（1）完善意识形态工作责任制。（2）优化文化服务和文化产品供给机制。（3）健全网络综合治理体系。（4）构建更有效力的国际传播体系。</w:t>
      </w:r>
    </w:p>
    <w:p w14:paraId="27835A38">
      <w:pPr>
        <w:keepNext w:val="0"/>
        <w:keepLines w:val="0"/>
        <w:widowControl/>
        <w:suppressLineNumbers w:val="0"/>
        <w:spacing w:line="360" w:lineRule="auto"/>
        <w:ind w:firstLine="482" w:firstLineChars="200"/>
        <w:jc w:val="left"/>
        <w:rPr>
          <w:rStyle w:val="5"/>
          <w:rFonts w:hint="eastAsia" w:ascii="宋体" w:hAnsi="宋体" w:eastAsia="宋体" w:cs="宋体"/>
          <w:color w:val="auto"/>
          <w:kern w:val="0"/>
          <w:sz w:val="24"/>
          <w:szCs w:val="24"/>
          <w:lang w:val="en-US" w:eastAsia="zh-CN" w:bidi="ar"/>
        </w:rPr>
      </w:pPr>
      <w:r>
        <w:rPr>
          <w:rStyle w:val="5"/>
          <w:rFonts w:hint="eastAsia" w:ascii="宋体" w:hAnsi="宋体" w:eastAsia="宋体" w:cs="宋体"/>
          <w:color w:val="auto"/>
          <w:kern w:val="0"/>
          <w:sz w:val="24"/>
          <w:szCs w:val="24"/>
          <w:lang w:val="en-US" w:eastAsia="zh-CN" w:bidi="ar"/>
        </w:rPr>
        <w:t>10.健全保障和改善民生制度体系</w:t>
      </w:r>
    </w:p>
    <w:p w14:paraId="060F90B1">
      <w:pPr>
        <w:keepNext w:val="0"/>
        <w:keepLines w:val="0"/>
        <w:widowControl/>
        <w:suppressLineNumbers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发展中保障和改善民生是中国式现代化的重大任务。必须坚持尽力而为、量力而行，完善基本公共服务制度体系，加强普惠性、基础性、兜底性民生建设，解决好人民最关心最直接最现实的利益问题，不断满足人民对美好生活的向往。</w:t>
      </w:r>
    </w:p>
    <w:p w14:paraId="2E12580E">
      <w:pPr>
        <w:keepNext w:val="0"/>
        <w:keepLines w:val="0"/>
        <w:widowControl/>
        <w:numPr>
          <w:ilvl w:val="0"/>
          <w:numId w:val="1"/>
        </w:numPr>
        <w:suppressLineNumbers w:val="0"/>
        <w:spacing w:line="360" w:lineRule="auto"/>
        <w:jc w:val="left"/>
        <w:rPr>
          <w:rFonts w:hint="eastAsia" w:ascii="宋体" w:hAnsi="宋体" w:eastAsia="宋体" w:cs="宋体"/>
          <w:color w:val="auto"/>
          <w:spacing w:val="7"/>
          <w:kern w:val="0"/>
          <w:sz w:val="24"/>
          <w:szCs w:val="24"/>
          <w:lang w:val="en-US" w:eastAsia="zh-CN" w:bidi="ar"/>
        </w:rPr>
      </w:pPr>
      <w:r>
        <w:rPr>
          <w:rFonts w:hint="eastAsia" w:ascii="宋体" w:hAnsi="宋体" w:eastAsia="宋体" w:cs="宋体"/>
          <w:color w:val="auto"/>
          <w:kern w:val="0"/>
          <w:sz w:val="24"/>
          <w:szCs w:val="24"/>
          <w:lang w:val="en-US" w:eastAsia="zh-CN" w:bidi="ar"/>
        </w:rPr>
        <w:t>完善收入分配制度。（2）完善就业优先政策。（3）健全社会保障体系。（4）深化医药卫生体制改革。</w:t>
      </w:r>
      <w:r>
        <w:rPr>
          <w:rFonts w:hint="eastAsia" w:ascii="宋体" w:hAnsi="宋体" w:eastAsia="宋体" w:cs="宋体"/>
          <w:color w:val="auto"/>
          <w:spacing w:val="7"/>
          <w:kern w:val="0"/>
          <w:sz w:val="24"/>
          <w:szCs w:val="24"/>
          <w:lang w:val="en-US" w:eastAsia="zh-CN" w:bidi="ar"/>
        </w:rPr>
        <w:t>（5）健全人口发展支持和服务体系。</w:t>
      </w:r>
    </w:p>
    <w:p w14:paraId="74656543">
      <w:pPr>
        <w:keepNext w:val="0"/>
        <w:keepLines w:val="0"/>
        <w:widowControl/>
        <w:numPr>
          <w:ilvl w:val="0"/>
          <w:numId w:val="0"/>
        </w:numPr>
        <w:suppressLineNumbers w:val="0"/>
        <w:spacing w:line="360" w:lineRule="auto"/>
        <w:ind w:firstLine="482" w:firstLineChars="200"/>
        <w:jc w:val="left"/>
        <w:rPr>
          <w:rStyle w:val="5"/>
          <w:rFonts w:hint="eastAsia" w:ascii="宋体" w:hAnsi="宋体" w:eastAsia="宋体" w:cs="宋体"/>
          <w:color w:val="auto"/>
          <w:kern w:val="0"/>
          <w:sz w:val="24"/>
          <w:szCs w:val="24"/>
          <w:lang w:val="en-US" w:eastAsia="zh-CN" w:bidi="ar"/>
        </w:rPr>
      </w:pPr>
      <w:r>
        <w:rPr>
          <w:rStyle w:val="5"/>
          <w:rFonts w:hint="eastAsia" w:ascii="宋体" w:hAnsi="宋体" w:eastAsia="宋体" w:cs="宋体"/>
          <w:color w:val="auto"/>
          <w:kern w:val="0"/>
          <w:sz w:val="24"/>
          <w:szCs w:val="24"/>
          <w:lang w:val="en-US" w:eastAsia="zh-CN" w:bidi="ar"/>
        </w:rPr>
        <w:t>11.深化生态文明体制改革</w:t>
      </w:r>
    </w:p>
    <w:p w14:paraId="6E0BAC71">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中国式现代化是人与自然和谐共生的现代化。必须完善生态文明制度体系，协同推进降碳、减污、扩绿、增长，积极应对气候变化，加快完善落实绿水青山就是金山银山理念的体制机制。</w:t>
      </w:r>
    </w:p>
    <w:p w14:paraId="33A5652D">
      <w:pPr>
        <w:keepNext w:val="0"/>
        <w:keepLines w:val="0"/>
        <w:widowControl/>
        <w:numPr>
          <w:ilvl w:val="0"/>
          <w:numId w:val="2"/>
        </w:numPr>
        <w:suppressLineNumbers w:val="0"/>
        <w:spacing w:line="360" w:lineRule="auto"/>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完善生态文明基础体制。（2）健全生态环境治理体系。（3）健全绿色低碳发展机制。</w:t>
      </w:r>
    </w:p>
    <w:p w14:paraId="6AF690EF">
      <w:pPr>
        <w:keepNext w:val="0"/>
        <w:keepLines w:val="0"/>
        <w:widowControl/>
        <w:numPr>
          <w:ilvl w:val="0"/>
          <w:numId w:val="0"/>
        </w:numPr>
        <w:suppressLineNumbers w:val="0"/>
        <w:spacing w:line="360" w:lineRule="auto"/>
        <w:ind w:firstLine="482" w:firstLineChars="200"/>
        <w:jc w:val="left"/>
        <w:rPr>
          <w:rStyle w:val="5"/>
          <w:rFonts w:hint="eastAsia" w:ascii="宋体" w:hAnsi="宋体" w:eastAsia="宋体" w:cs="宋体"/>
          <w:color w:val="auto"/>
          <w:kern w:val="0"/>
          <w:sz w:val="24"/>
          <w:szCs w:val="24"/>
          <w:lang w:val="en-US" w:eastAsia="zh-CN" w:bidi="ar"/>
        </w:rPr>
      </w:pPr>
      <w:r>
        <w:rPr>
          <w:rStyle w:val="5"/>
          <w:rFonts w:hint="eastAsia" w:ascii="宋体" w:hAnsi="宋体" w:eastAsia="宋体" w:cs="宋体"/>
          <w:color w:val="auto"/>
          <w:kern w:val="0"/>
          <w:sz w:val="24"/>
          <w:szCs w:val="24"/>
          <w:lang w:val="en-US" w:eastAsia="zh-CN" w:bidi="ar"/>
        </w:rPr>
        <w:t xml:space="preserve">12.推进国家安全体系和能力现代化 </w:t>
      </w:r>
    </w:p>
    <w:p w14:paraId="7B7B8ABC">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国家安全是中国式现代化行稳致远的重要基础。必须全面贯彻总体国家安全观，完善维护国家安全体制机制，实现高质量发展和高水平安全良性互动，切实保障国家长治久安。</w:t>
      </w:r>
    </w:p>
    <w:p w14:paraId="05926829">
      <w:pPr>
        <w:keepNext w:val="0"/>
        <w:keepLines w:val="0"/>
        <w:widowControl/>
        <w:numPr>
          <w:ilvl w:val="0"/>
          <w:numId w:val="3"/>
        </w:numPr>
        <w:suppressLineNumbers w:val="0"/>
        <w:spacing w:line="360" w:lineRule="auto"/>
        <w:ind w:firstLine="480" w:firstLineChars="200"/>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健全国家安全体系。（2）完善公共安全治理机制。（3）健全社会治理体系。（4）完善涉外国家安全机制。</w:t>
      </w:r>
    </w:p>
    <w:p w14:paraId="306ED5C6">
      <w:pPr>
        <w:keepNext w:val="0"/>
        <w:keepLines w:val="0"/>
        <w:widowControl/>
        <w:numPr>
          <w:ilvl w:val="0"/>
          <w:numId w:val="0"/>
        </w:numPr>
        <w:suppressLineNumbers w:val="0"/>
        <w:spacing w:line="360" w:lineRule="auto"/>
        <w:ind w:firstLine="723" w:firstLineChars="300"/>
        <w:jc w:val="left"/>
        <w:rPr>
          <w:rStyle w:val="5"/>
          <w:rFonts w:hint="eastAsia" w:ascii="宋体" w:hAnsi="宋体" w:eastAsia="宋体" w:cs="宋体"/>
          <w:color w:val="auto"/>
          <w:kern w:val="0"/>
          <w:sz w:val="24"/>
          <w:szCs w:val="24"/>
          <w:lang w:val="en-US" w:eastAsia="zh-CN" w:bidi="ar"/>
        </w:rPr>
      </w:pPr>
      <w:r>
        <w:rPr>
          <w:rStyle w:val="5"/>
          <w:rFonts w:hint="eastAsia" w:ascii="宋体" w:hAnsi="宋体" w:eastAsia="宋体" w:cs="宋体"/>
          <w:color w:val="auto"/>
          <w:kern w:val="0"/>
          <w:sz w:val="24"/>
          <w:szCs w:val="24"/>
          <w:lang w:val="en-US" w:eastAsia="zh-CN" w:bidi="ar"/>
        </w:rPr>
        <w:t>13.持续深化国防和军队改革</w:t>
      </w:r>
    </w:p>
    <w:p w14:paraId="0C2D57F8">
      <w:pPr>
        <w:keepNext w:val="0"/>
        <w:keepLines w:val="0"/>
        <w:widowControl/>
        <w:numPr>
          <w:ilvl w:val="0"/>
          <w:numId w:val="0"/>
        </w:numPr>
        <w:suppressLineNumbers w:val="0"/>
        <w:spacing w:line="360" w:lineRule="auto"/>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国防和军队现代化是中国式现代化的重要组成部分。必须坚持党对人民军队的绝对领导，深入实施改革强军战略，为如期实现建军一百年奋斗目标、基本实现国防和军队现代化提供有力保障。</w:t>
      </w:r>
    </w:p>
    <w:p w14:paraId="3C9E95F3">
      <w:pPr>
        <w:keepNext w:val="0"/>
        <w:keepLines w:val="0"/>
        <w:widowControl/>
        <w:suppressLineNumbers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（1）完善人民军队领导管理体制机制。（2）深化联合作战体系改革。（3）深化跨军地改革。</w:t>
      </w:r>
    </w:p>
    <w:p w14:paraId="116B6EB7">
      <w:pPr>
        <w:keepNext w:val="0"/>
        <w:keepLines w:val="0"/>
        <w:widowControl/>
        <w:suppressLineNumbers w:val="0"/>
        <w:spacing w:line="360" w:lineRule="auto"/>
        <w:ind w:firstLine="482" w:firstLineChars="200"/>
        <w:jc w:val="both"/>
        <w:rPr>
          <w:rFonts w:hint="eastAsia" w:ascii="宋体" w:hAnsi="宋体" w:eastAsia="宋体" w:cs="宋体"/>
          <w:b/>
          <w:bCs/>
          <w:color w:val="auto"/>
          <w:kern w:val="0"/>
          <w:sz w:val="24"/>
          <w:szCs w:val="24"/>
          <w:lang w:val="en-US" w:eastAsia="zh-CN" w:bidi="ar"/>
        </w:rPr>
      </w:pPr>
      <w:r>
        <w:rPr>
          <w:rFonts w:hint="eastAsia" w:ascii="宋体" w:hAnsi="宋体" w:eastAsia="宋体" w:cs="宋体"/>
          <w:b/>
          <w:bCs/>
          <w:color w:val="auto"/>
          <w:kern w:val="0"/>
          <w:sz w:val="24"/>
          <w:szCs w:val="24"/>
          <w:lang w:val="en-US" w:eastAsia="zh-CN" w:bidi="ar"/>
        </w:rPr>
        <w:t>第三板块 根本保证：提高党对进一步全面深化改革、推进中国式现代化的领导水平</w:t>
      </w:r>
    </w:p>
    <w:p w14:paraId="4ABC7BF1">
      <w:pPr>
        <w:keepNext w:val="0"/>
        <w:keepLines w:val="0"/>
        <w:widowControl/>
        <w:suppressLineNumbers w:val="0"/>
        <w:spacing w:line="360" w:lineRule="auto"/>
        <w:ind w:firstLine="480" w:firstLineChars="200"/>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党的领导是进一步全面深化改革、推进中国式现代化的根本保证。决定稿提出完善党中央重大决策部署落实机制；深化干部人事制度改革，鲜明树立选人用人正确导向，大力选拔政治过硬、敢于担当、锐意改革、实绩突出、清正廉洁的干部，着力解决干部乱作为、不作为、不敢为、不善为问题；树立和践行正确政绩观，落“三个区分开来”，激励干部开拓进取、干事创业；增强党组织政治功能和组织功能；健全防治形式主义、官僚主义制度机制，健全不正之风和腐败问题同查同治机制，丰富防治新型腐败和隐性腐败的有效办法。 ”</w:t>
      </w:r>
    </w:p>
    <w:p w14:paraId="4B15FEF1">
      <w:pPr>
        <w:keepNext w:val="0"/>
        <w:keepLines w:val="0"/>
        <w:widowControl/>
        <w:suppressLineNumbers w:val="0"/>
        <w:spacing w:line="360" w:lineRule="auto"/>
        <w:ind w:firstLine="480" w:firstLineChars="200"/>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——习近平：关于《中共中央关于进一步全面深化改革、推进中国式现代化的决定》的说明</w:t>
      </w:r>
    </w:p>
    <w:p w14:paraId="2749CECC">
      <w:pPr>
        <w:keepNext w:val="0"/>
        <w:keepLines w:val="0"/>
        <w:widowControl/>
        <w:suppressLineNumbers w:val="0"/>
        <w:spacing w:line="360" w:lineRule="auto"/>
        <w:ind w:firstLine="480" w:firstLineChars="200"/>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提高党对进一步全面深化改革、推进中国式现代化的领导水平：</w:t>
      </w:r>
    </w:p>
    <w:p w14:paraId="6AD5847B">
      <w:pPr>
        <w:keepNext w:val="0"/>
        <w:keepLines w:val="0"/>
        <w:widowControl/>
        <w:suppressLineNumbers w:val="0"/>
        <w:spacing w:line="360" w:lineRule="auto"/>
        <w:ind w:firstLine="480" w:firstLineChars="200"/>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第一，坚持党中央对进一步全面深化改革的集中统一领导。第二，</w:t>
      </w:r>
      <w:r>
        <w:rPr>
          <w:rFonts w:hint="default" w:ascii="宋体" w:hAnsi="宋体" w:eastAsia="宋体" w:cs="宋体"/>
          <w:color w:val="auto"/>
          <w:kern w:val="0"/>
          <w:sz w:val="24"/>
          <w:szCs w:val="24"/>
          <w:lang w:val="en-US" w:eastAsia="zh-CN" w:bidi="ar"/>
        </w:rPr>
        <w:t>深化党的建设制度改革</w:t>
      </w:r>
      <w:r>
        <w:rPr>
          <w:rFonts w:hint="eastAsia" w:ascii="宋体" w:hAnsi="宋体" w:eastAsia="宋体" w:cs="宋体"/>
          <w:color w:val="auto"/>
          <w:kern w:val="0"/>
          <w:sz w:val="24"/>
          <w:szCs w:val="24"/>
          <w:lang w:val="en-US" w:eastAsia="zh-CN" w:bidi="ar"/>
        </w:rPr>
        <w:t>。第三，</w:t>
      </w:r>
      <w:r>
        <w:rPr>
          <w:rFonts w:hint="default" w:ascii="宋体" w:hAnsi="宋体" w:eastAsia="宋体" w:cs="宋体"/>
          <w:color w:val="auto"/>
          <w:kern w:val="0"/>
          <w:sz w:val="24"/>
          <w:szCs w:val="24"/>
          <w:lang w:val="en-US" w:eastAsia="zh-CN" w:bidi="ar"/>
        </w:rPr>
        <w:t>深入推进党风廉政建设和反腐败斗争</w:t>
      </w:r>
      <w:r>
        <w:rPr>
          <w:rFonts w:hint="eastAsia" w:ascii="宋体" w:hAnsi="宋体" w:eastAsia="宋体" w:cs="宋体"/>
          <w:color w:val="auto"/>
          <w:kern w:val="0"/>
          <w:sz w:val="24"/>
          <w:szCs w:val="24"/>
          <w:lang w:val="en-US" w:eastAsia="zh-CN" w:bidi="ar"/>
        </w:rPr>
        <w:t>。第四，</w:t>
      </w:r>
      <w:r>
        <w:rPr>
          <w:rFonts w:hint="default" w:ascii="宋体" w:hAnsi="宋体" w:eastAsia="宋体" w:cs="宋体"/>
          <w:color w:val="auto"/>
          <w:kern w:val="0"/>
          <w:sz w:val="24"/>
          <w:szCs w:val="24"/>
          <w:lang w:val="en-US" w:eastAsia="zh-CN" w:bidi="ar"/>
        </w:rPr>
        <w:t>以钉钉子精神抓好改革落实</w:t>
      </w:r>
      <w:r>
        <w:rPr>
          <w:rFonts w:hint="eastAsia" w:ascii="宋体" w:hAnsi="宋体" w:eastAsia="宋体" w:cs="宋体"/>
          <w:color w:val="auto"/>
          <w:kern w:val="0"/>
          <w:sz w:val="24"/>
          <w:szCs w:val="24"/>
          <w:lang w:val="en-US" w:eastAsia="zh-CN" w:bidi="ar"/>
        </w:rPr>
        <w:tab/>
      </w:r>
      <w:r>
        <w:rPr>
          <w:rFonts w:hint="eastAsia" w:ascii="宋体" w:hAnsi="宋体" w:eastAsia="宋体" w:cs="宋体"/>
          <w:color w:val="auto"/>
          <w:kern w:val="0"/>
          <w:sz w:val="24"/>
          <w:szCs w:val="24"/>
          <w:lang w:val="en-US" w:eastAsia="zh-CN" w:bidi="ar"/>
        </w:rPr>
        <w:t>。</w:t>
      </w:r>
    </w:p>
    <w:p w14:paraId="66BF2E56">
      <w:pPr>
        <w:keepNext w:val="0"/>
        <w:keepLines w:val="0"/>
        <w:widowControl/>
        <w:suppressLineNumbers w:val="0"/>
        <w:tabs>
          <w:tab w:val="center" w:pos="4153"/>
        </w:tabs>
        <w:spacing w:line="360" w:lineRule="auto"/>
        <w:ind w:firstLine="562" w:firstLineChars="200"/>
        <w:jc w:val="left"/>
        <w:rPr>
          <w:rFonts w:hint="default" w:ascii="宋体" w:hAnsi="宋体" w:eastAsia="宋体" w:cs="宋体"/>
          <w:b/>
          <w:bCs/>
          <w:color w:val="auto"/>
          <w:kern w:val="0"/>
          <w:sz w:val="28"/>
          <w:szCs w:val="28"/>
          <w:lang w:val="en-US" w:eastAsia="zh-CN" w:bidi="ar"/>
        </w:rPr>
      </w:pPr>
      <w:r>
        <w:rPr>
          <w:rFonts w:hint="eastAsia" w:ascii="宋体" w:hAnsi="宋体" w:eastAsia="宋体" w:cs="宋体"/>
          <w:b/>
          <w:bCs/>
          <w:color w:val="auto"/>
          <w:kern w:val="0"/>
          <w:sz w:val="28"/>
          <w:szCs w:val="28"/>
          <w:lang w:val="en-US" w:eastAsia="zh-CN" w:bidi="ar"/>
        </w:rPr>
        <w:t>三．</w:t>
      </w:r>
      <w:r>
        <w:rPr>
          <w:rFonts w:hint="default" w:ascii="宋体" w:hAnsi="宋体" w:eastAsia="宋体" w:cs="宋体"/>
          <w:b/>
          <w:bCs/>
          <w:color w:val="auto"/>
          <w:kern w:val="0"/>
          <w:sz w:val="28"/>
          <w:szCs w:val="28"/>
          <w:lang w:val="en-US" w:eastAsia="zh-CN" w:bidi="ar"/>
        </w:rPr>
        <w:t>中国共产党第二十届中央委员会第三次全体会议精神的落实</w:t>
      </w:r>
      <w:r>
        <w:rPr>
          <w:rFonts w:hint="eastAsia" w:ascii="宋体" w:hAnsi="宋体" w:eastAsia="宋体" w:cs="宋体"/>
          <w:b/>
          <w:bCs/>
          <w:color w:val="auto"/>
          <w:kern w:val="0"/>
          <w:sz w:val="28"/>
          <w:szCs w:val="28"/>
          <w:lang w:val="en-US" w:eastAsia="zh-CN" w:bidi="ar"/>
        </w:rPr>
        <w:t>——进一步全面深化改革的实践要求</w:t>
      </w:r>
    </w:p>
    <w:p w14:paraId="11A88347">
      <w:pPr>
        <w:numPr>
          <w:ilvl w:val="0"/>
          <w:numId w:val="0"/>
        </w:numPr>
        <w:spacing w:line="360" w:lineRule="auto"/>
        <w:ind w:firstLine="482" w:firstLineChars="200"/>
        <w:rPr>
          <w:rFonts w:hint="eastAsia" w:ascii="宋体" w:hAnsi="宋体" w:eastAsia="宋体" w:cs="宋体"/>
          <w:color w:val="auto"/>
          <w:sz w:val="24"/>
          <w:szCs w:val="24"/>
        </w:rPr>
      </w:pPr>
      <w:r>
        <w:rPr>
          <w:rStyle w:val="5"/>
          <w:rFonts w:hint="eastAsia" w:ascii="宋体" w:hAnsi="宋体" w:eastAsia="宋体" w:cs="宋体"/>
          <w:color w:val="auto"/>
          <w:sz w:val="24"/>
          <w:szCs w:val="24"/>
        </w:rPr>
        <w:t>一要强化理论武装，做“两个确立”的捍卫者。</w:t>
      </w:r>
      <w:r>
        <w:rPr>
          <w:rFonts w:hint="eastAsia" w:ascii="楷体" w:hAnsi="楷体" w:eastAsia="楷体" w:cs="楷体"/>
          <w:color w:val="auto"/>
          <w:sz w:val="24"/>
          <w:szCs w:val="24"/>
        </w:rPr>
        <w:t>壮阔的征程，需要领航的力量。推进中国式现代化是一项全新的事业，前进道路上必然会遇到各种矛盾和风险挑战。特别是当前世界百年未有之大变局加速演进，局部冲突和动荡频发，全球性问题加剧，来自外部的打压遏制不断升级，我国发展进入战略机遇和风险挑战并存、不确定难预料因素增多的时期，各种“黑天鹅”“灰犀牛”事件随时可能发生。以习近平同志为核心的党中央以巨大的政治勇气和智慧推进全面深化改革，取得历史性成就，发生历史性变革。实践充分证明，“两个确立”是党和人民应对一切不确定性的最大确定性、最大底气、最大保证，对于我们应对各种风险挑战、推进中国式现代化建设具有决定性意义。我们要真诚信仰、真心学习、真情实践党的创新理论，筑牢信仰之基，补足精神之钙，把稳思想之舵，做“两个确立”的坚定捍卫者。</w:t>
      </w:r>
    </w:p>
    <w:p w14:paraId="47701AF6">
      <w:pPr>
        <w:numPr>
          <w:ilvl w:val="0"/>
          <w:numId w:val="0"/>
        </w:numPr>
        <w:spacing w:line="360" w:lineRule="auto"/>
        <w:ind w:firstLine="482" w:firstLineChars="200"/>
        <w:rPr>
          <w:rFonts w:hint="eastAsia" w:ascii="楷体" w:hAnsi="楷体" w:eastAsia="楷体" w:cs="楷体"/>
          <w:color w:val="auto"/>
          <w:sz w:val="24"/>
          <w:szCs w:val="24"/>
        </w:rPr>
      </w:pPr>
      <w:r>
        <w:rPr>
          <w:rStyle w:val="5"/>
          <w:rFonts w:hint="eastAsia" w:ascii="宋体" w:hAnsi="宋体" w:eastAsia="宋体" w:cs="宋体"/>
          <w:color w:val="auto"/>
          <w:sz w:val="24"/>
          <w:szCs w:val="24"/>
        </w:rPr>
        <w:t>二要悟透精神实质，做学习宣传的带头人。</w:t>
      </w:r>
      <w:r>
        <w:rPr>
          <w:rFonts w:hint="eastAsia" w:ascii="楷体" w:hAnsi="楷体" w:eastAsia="楷体" w:cs="楷体"/>
          <w:color w:val="auto"/>
          <w:sz w:val="24"/>
          <w:szCs w:val="24"/>
        </w:rPr>
        <w:t>这次全会，提出了一系列新表述、作出了一系列新论断。我们要全面、系统、深入学习，深刻认识党的二十届三中全会的重大政治意义、理论意义、实践意义，正确把握进一步全面深化改革的主题、重大原则、重大举措、根本保证、实践要求等理论观点，对为什么改、为谁改、改什么、怎么干了然于胸，做到先学一步、深学一层，同时采取丰富多彩的形式加大宣传教育力度，让全会精神向基层拓展，切实把广大群众的思想和行动统一到党中央决策部署上来，积极投身到伟大的改革事业之中。</w:t>
      </w:r>
    </w:p>
    <w:p w14:paraId="68F66EBB">
      <w:pPr>
        <w:numPr>
          <w:ilvl w:val="0"/>
          <w:numId w:val="0"/>
        </w:numPr>
        <w:spacing w:line="360" w:lineRule="auto"/>
        <w:ind w:firstLine="482" w:firstLineChars="200"/>
        <w:rPr>
          <w:rFonts w:hint="eastAsia" w:ascii="楷体" w:hAnsi="楷体" w:eastAsia="楷体" w:cs="楷体"/>
          <w:color w:val="auto"/>
          <w:sz w:val="24"/>
          <w:szCs w:val="24"/>
          <w:lang w:val="en-US" w:eastAsia="zh-CN"/>
        </w:rPr>
      </w:pPr>
      <w:r>
        <w:rPr>
          <w:rStyle w:val="5"/>
          <w:rFonts w:hint="eastAsia" w:ascii="宋体" w:hAnsi="宋体" w:eastAsia="宋体" w:cs="宋体"/>
          <w:color w:val="auto"/>
          <w:sz w:val="24"/>
          <w:szCs w:val="24"/>
        </w:rPr>
        <w:t>三要</w:t>
      </w:r>
      <w:r>
        <w:rPr>
          <w:rStyle w:val="5"/>
          <w:rFonts w:hint="eastAsia" w:ascii="宋体" w:hAnsi="宋体" w:eastAsia="宋体" w:cs="宋体"/>
          <w:color w:val="auto"/>
          <w:sz w:val="24"/>
          <w:szCs w:val="24"/>
          <w:lang w:val="en-US" w:eastAsia="zh-CN"/>
        </w:rPr>
        <w:t>牢记初心使命，做立德树人的实干家。</w:t>
      </w:r>
      <w:r>
        <w:rPr>
          <w:rFonts w:hint="eastAsia" w:ascii="楷体" w:hAnsi="楷体" w:eastAsia="楷体" w:cs="楷体"/>
          <w:color w:val="auto"/>
          <w:sz w:val="24"/>
          <w:szCs w:val="24"/>
          <w:lang w:val="en-US" w:eastAsia="zh-CN"/>
        </w:rPr>
        <w:t>作为思政课教师，我们要秉持为党育人、为国育才的初心使命，在教育教学中坚持政治性和学理性相统一、问题导向与目标导向相结合、理论教育与实践教育相结合等基本原则，从创新课堂教学方式，发挥中学生的主体性作用；灌输和启发相结合，注重思政课的启发式教育；用好网络信息资源，充实课堂教学的鲜活性素材等方面着手，推动党的二十届三中全会精神有效融入思政课教学，不断推动高中思政课教学方式改革，落实立德树人根本任务！</w:t>
      </w:r>
    </w:p>
    <w:p w14:paraId="508688B2">
      <w:pPr>
        <w:numPr>
          <w:ilvl w:val="0"/>
          <w:numId w:val="0"/>
        </w:numPr>
        <w:spacing w:line="360" w:lineRule="auto"/>
        <w:ind w:leftChars="0"/>
        <w:jc w:val="left"/>
        <w:rPr>
          <w:rFonts w:hint="eastAsia" w:ascii="宋体" w:hAnsi="宋体" w:eastAsia="宋体" w:cs="宋体"/>
          <w:b w:val="0"/>
          <w:bCs w:val="0"/>
          <w:color w:val="auto"/>
          <w:sz w:val="24"/>
          <w:szCs w:val="24"/>
          <w:lang w:val="en-US" w:eastAsia="zh-CN"/>
        </w:rPr>
      </w:pPr>
    </w:p>
    <w:p w14:paraId="3D16D37B">
      <w:pPr>
        <w:numPr>
          <w:ilvl w:val="0"/>
          <w:numId w:val="0"/>
        </w:numPr>
        <w:spacing w:line="360" w:lineRule="auto"/>
        <w:ind w:leftChars="0" w:firstLine="960" w:firstLineChars="400"/>
        <w:jc w:val="left"/>
        <w:rPr>
          <w:rFonts w:hint="eastAsia" w:ascii="宋体" w:hAnsi="宋体" w:eastAsia="宋体" w:cs="宋体"/>
          <w:b w:val="0"/>
          <w:bCs w:val="0"/>
          <w:color w:val="auto"/>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6D86CD"/>
    <w:multiLevelType w:val="singleLevel"/>
    <w:tmpl w:val="F46D86CD"/>
    <w:lvl w:ilvl="0" w:tentative="0">
      <w:start w:val="1"/>
      <w:numFmt w:val="decimal"/>
      <w:suff w:val="nothing"/>
      <w:lvlText w:val="（%1）"/>
      <w:lvlJc w:val="left"/>
    </w:lvl>
  </w:abstractNum>
  <w:abstractNum w:abstractNumId="1">
    <w:nsid w:val="1AF10A50"/>
    <w:multiLevelType w:val="singleLevel"/>
    <w:tmpl w:val="1AF10A50"/>
    <w:lvl w:ilvl="0" w:tentative="0">
      <w:start w:val="1"/>
      <w:numFmt w:val="decimal"/>
      <w:suff w:val="nothing"/>
      <w:lvlText w:val="（%1）"/>
      <w:lvlJc w:val="left"/>
    </w:lvl>
  </w:abstractNum>
  <w:abstractNum w:abstractNumId="2">
    <w:nsid w:val="503DD9E9"/>
    <w:multiLevelType w:val="singleLevel"/>
    <w:tmpl w:val="503DD9E9"/>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1NDgwZjg3YTI2NWY3N2EzNTI2ZjBjMGE0YTVmYmYifQ=="/>
  </w:docVars>
  <w:rsids>
    <w:rsidRoot w:val="00000000"/>
    <w:rsid w:val="002E01C1"/>
    <w:rsid w:val="00C823D4"/>
    <w:rsid w:val="01C738DC"/>
    <w:rsid w:val="02621915"/>
    <w:rsid w:val="03D4680D"/>
    <w:rsid w:val="06F061D0"/>
    <w:rsid w:val="076B3AA9"/>
    <w:rsid w:val="09F208BD"/>
    <w:rsid w:val="0A351A6A"/>
    <w:rsid w:val="0A5F3A84"/>
    <w:rsid w:val="0C0F534B"/>
    <w:rsid w:val="0C550884"/>
    <w:rsid w:val="10D9736B"/>
    <w:rsid w:val="11277C30"/>
    <w:rsid w:val="115D0906"/>
    <w:rsid w:val="11FC1ECD"/>
    <w:rsid w:val="12744159"/>
    <w:rsid w:val="14161E5D"/>
    <w:rsid w:val="159F6D63"/>
    <w:rsid w:val="167C182F"/>
    <w:rsid w:val="170D2487"/>
    <w:rsid w:val="1890511D"/>
    <w:rsid w:val="1A193C49"/>
    <w:rsid w:val="1A345081"/>
    <w:rsid w:val="1A9B6412"/>
    <w:rsid w:val="1BD25A4D"/>
    <w:rsid w:val="1EC917AA"/>
    <w:rsid w:val="1FCD4EA9"/>
    <w:rsid w:val="22230A7F"/>
    <w:rsid w:val="228D6B72"/>
    <w:rsid w:val="22FF6948"/>
    <w:rsid w:val="2561056D"/>
    <w:rsid w:val="26BD5332"/>
    <w:rsid w:val="28A56080"/>
    <w:rsid w:val="293D6BFB"/>
    <w:rsid w:val="2AD27AB1"/>
    <w:rsid w:val="2B7C42AF"/>
    <w:rsid w:val="2B93730C"/>
    <w:rsid w:val="2F757052"/>
    <w:rsid w:val="2F8B64F0"/>
    <w:rsid w:val="30765F51"/>
    <w:rsid w:val="31556AAC"/>
    <w:rsid w:val="33294694"/>
    <w:rsid w:val="34955E0D"/>
    <w:rsid w:val="3538471B"/>
    <w:rsid w:val="3615250E"/>
    <w:rsid w:val="3BE8796A"/>
    <w:rsid w:val="3D255BE0"/>
    <w:rsid w:val="3D761EC5"/>
    <w:rsid w:val="3DD75419"/>
    <w:rsid w:val="3EC86B10"/>
    <w:rsid w:val="402D0EC5"/>
    <w:rsid w:val="42F02AD9"/>
    <w:rsid w:val="432D7889"/>
    <w:rsid w:val="451A5BEB"/>
    <w:rsid w:val="45CC15DB"/>
    <w:rsid w:val="47116E2A"/>
    <w:rsid w:val="475D0D85"/>
    <w:rsid w:val="47E0136E"/>
    <w:rsid w:val="48027536"/>
    <w:rsid w:val="48527923"/>
    <w:rsid w:val="49C87E68"/>
    <w:rsid w:val="49DC5769"/>
    <w:rsid w:val="4B3E3AD7"/>
    <w:rsid w:val="4B78366B"/>
    <w:rsid w:val="4C303F46"/>
    <w:rsid w:val="4DBC5C3E"/>
    <w:rsid w:val="4E0A0EF3"/>
    <w:rsid w:val="4FAB0AD3"/>
    <w:rsid w:val="54CD0F2C"/>
    <w:rsid w:val="56CB59F6"/>
    <w:rsid w:val="596554AC"/>
    <w:rsid w:val="5AEC372E"/>
    <w:rsid w:val="5D2A4143"/>
    <w:rsid w:val="5ED17080"/>
    <w:rsid w:val="5FB94527"/>
    <w:rsid w:val="637342D2"/>
    <w:rsid w:val="651D7306"/>
    <w:rsid w:val="65457DE3"/>
    <w:rsid w:val="657B0ADE"/>
    <w:rsid w:val="65AE24FE"/>
    <w:rsid w:val="65BA2DA7"/>
    <w:rsid w:val="67E64095"/>
    <w:rsid w:val="693E29F4"/>
    <w:rsid w:val="6CD46D3D"/>
    <w:rsid w:val="721970A7"/>
    <w:rsid w:val="72373933"/>
    <w:rsid w:val="74170342"/>
    <w:rsid w:val="760A7432"/>
    <w:rsid w:val="76B37ACA"/>
    <w:rsid w:val="779349CF"/>
    <w:rsid w:val="78FA19E0"/>
    <w:rsid w:val="78FA619E"/>
    <w:rsid w:val="7A5E619F"/>
    <w:rsid w:val="7ADB5D0B"/>
    <w:rsid w:val="7CE068A0"/>
    <w:rsid w:val="7D7C2483"/>
    <w:rsid w:val="7E77762F"/>
    <w:rsid w:val="7FA97C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11919</Words>
  <Characters>12009</Characters>
  <Lines>0</Lines>
  <Paragraphs>0</Paragraphs>
  <TotalTime>32</TotalTime>
  <ScaleCrop>false</ScaleCrop>
  <LinksUpToDate>false</LinksUpToDate>
  <CharactersWithSpaces>12062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2024-09-18T03:04:00Z</dcterms:created>
  <dc:creator>73144</dc:creator>
  <cp:lastModifiedBy>王芳</cp:lastModifiedBy>
  <cp:lastPrinted>2025-10-31T05:12:00Z</cp:lastPrinted>
  <dcterms:modified xsi:type="dcterms:W3CDTF">2025-10-31T09:04:21Z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C5BBB964E91B4689B6064FDE2BDFAE80_13</vt:lpwstr>
  </property>
  <property fmtid="{D5CDD505-2E9C-101B-9397-08002B2CF9AE}" pid="4" name="KSOTemplateDocerSaveRecord">
    <vt:lpwstr>eyJoZGlkIjoiYWUyZDZkNmIyYjVjM2RiYTNmYTk1YTJmNTkwMTcwZDQiLCJ1c2VySWQiOiIyNzE3NTQ3MTcifQ==</vt:lpwstr>
  </property>
</Properties>
</file>