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val="0"/>
          <w:bCs w:val="0"/>
          <w:sz w:val="44"/>
          <w:szCs w:val="44"/>
        </w:rPr>
      </w:pPr>
      <w:r>
        <w:rPr>
          <w:rFonts w:hint="eastAsia" w:ascii="黑体" w:hAnsi="黑体" w:eastAsia="黑体" w:cs="黑体"/>
          <w:b w:val="0"/>
          <w:bCs w:val="0"/>
          <w:sz w:val="44"/>
          <w:szCs w:val="44"/>
        </w:rPr>
        <w:t>用实际行动践行誓言</w:t>
      </w:r>
    </w:p>
    <w:p>
      <w:pPr>
        <w:tabs>
          <w:tab w:val="left" w:pos="915"/>
        </w:tabs>
        <w:jc w:val="center"/>
        <w:rPr>
          <w:rFonts w:hint="eastAsia" w:ascii="黑体" w:hAnsi="黑体" w:eastAsia="黑体" w:cs="黑体"/>
          <w:b w:val="0"/>
          <w:bCs w:val="0"/>
          <w:sz w:val="30"/>
          <w:szCs w:val="30"/>
        </w:rPr>
      </w:pPr>
      <w:r>
        <w:rPr>
          <w:rFonts w:hint="eastAsia" w:ascii="黑体" w:hAnsi="黑体" w:eastAsia="黑体" w:cs="黑体"/>
          <w:b w:val="0"/>
          <w:bCs w:val="0"/>
          <w:sz w:val="30"/>
          <w:szCs w:val="30"/>
        </w:rPr>
        <w:t>石楼中学党支部</w:t>
      </w:r>
      <w:r>
        <w:rPr>
          <w:rFonts w:hint="eastAsia" w:ascii="黑体" w:hAnsi="黑体" w:eastAsia="黑体" w:cs="黑体"/>
          <w:b w:val="0"/>
          <w:bCs w:val="0"/>
          <w:sz w:val="30"/>
          <w:szCs w:val="30"/>
          <w:lang w:eastAsia="zh-CN"/>
        </w:rPr>
        <w:t>书记</w:t>
      </w:r>
      <w:r>
        <w:rPr>
          <w:rFonts w:hint="eastAsia" w:ascii="黑体" w:hAnsi="黑体" w:eastAsia="黑体" w:cs="黑体"/>
          <w:b w:val="0"/>
          <w:bCs w:val="0"/>
          <w:sz w:val="30"/>
          <w:szCs w:val="30"/>
        </w:rPr>
        <w:t xml:space="preserve"> 郭宝群</w:t>
      </w:r>
    </w:p>
    <w:p>
      <w:pPr>
        <w:keepNext w:val="0"/>
        <w:keepLines w:val="0"/>
        <w:pageBreakBefore w:val="0"/>
        <w:widowControl/>
        <w:tabs>
          <w:tab w:val="left" w:pos="915"/>
        </w:tabs>
        <w:kinsoku/>
        <w:wordWrap/>
        <w:overflowPunct/>
        <w:topLinePunct w:val="0"/>
        <w:autoSpaceDE/>
        <w:autoSpaceDN/>
        <w:bidi w:val="0"/>
        <w:adjustRightInd w:val="0"/>
        <w:snapToGrid w:val="0"/>
        <w:spacing w:line="520" w:lineRule="exact"/>
        <w:ind w:firstLine="600" w:firstLineChars="200"/>
        <w:jc w:val="both"/>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rPr>
        <w:t>一声誓言一生的承诺。我们每名党员都曾在鲜红的党旗下宣过誓，“</w:t>
      </w:r>
      <w:bookmarkStart w:id="0" w:name="_GoBack"/>
      <w:bookmarkEnd w:id="0"/>
      <w:r>
        <w:rPr>
          <w:rFonts w:hint="eastAsia" w:ascii="仿宋" w:hAnsi="仿宋" w:eastAsia="仿宋" w:cs="仿宋"/>
          <w:b w:val="0"/>
          <w:bCs w:val="0"/>
          <w:sz w:val="30"/>
          <w:szCs w:val="30"/>
        </w:rPr>
        <w:t>我志愿加入中国共产党，拥护党的纲领，遵守党的章程，履行党员义务，执行党的决定，严守党的纪律，保守党的秘密，对党忠诚，积极工作，为共产主义奋斗终身，随时准备为党和人民牺牲一切，永不叛党。”铮铮誓言不是在我们耳边响起。《中国共产党党章》就是我们行动的最高纲领，我们时刻以党员义务作为衡量我们行为和工作的重要标准。（《中国共产党党章》第一章第三条：党员必须履行下列义务：（一）认真学习马克思列宁主义、毛泽东思想、邓小平理论、“三个代表”重要思想、科学发展观、习近平新时代中国特色社会主义思想，学习党的路线、方针、政策和决议，学习党的基本知识和党的历史，学习科学、文化、法律和业务知识，努力提高为人民服务的本领。（二）增强“四个意识”、坚定“四个自信”、做到“两个维护”，贯彻执行党的基本路线和各项方针、政策，带头参加改革开放和社会主义现代化建设，带动群众为经济发展和社会进步艰苦奋斗，在生产、工作、学习和社会生活中起先锋模范作用。（三）坚持党和人民的利益高于一切，个人利益服从党和人民的利益，吃苦在前，享受在后，克己奉公，多做贡献。（四）自觉遵守党的纪律，首先是党的政治纪律和政治规矩，模范遵守国家的法律法规，严格保守党和国家的秘密，执行党的决定，服从组织分配，积极完成党的任务。（五）维护党的团结和统一，对党忠诚老实，言行一致，坚决反对一切派别组织和小集团活动，反对阳奉阴违的两面派行为和一切阴谋诡计。（六）切实开展批评和自我批评，勇于揭露和纠正违反党的原则的言行和工作中的缺点、错误，坚决同消极腐败现象作斗争。（七）密切联系群众，向群众宣传党的主张，遇事同群众商量，及时向党反映群众的意见和要求，维护群众的正当利益。（八）发扬社会主义新风尚，带头实践社会主义核心价值观和社会主义荣辱观，提倡共产主义道德，弘扬中华民族传统美德，为了保护国家和人民的利益，在一切困难和危险的时刻挺身而出，英勇斗争，不怕牺牲。）</w:t>
      </w:r>
    </w:p>
    <w:p>
      <w:pPr>
        <w:keepNext w:val="0"/>
        <w:keepLines w:val="0"/>
        <w:pageBreakBefore w:val="0"/>
        <w:widowControl/>
        <w:kinsoku/>
        <w:wordWrap/>
        <w:overflowPunct/>
        <w:topLinePunct w:val="0"/>
        <w:autoSpaceDE/>
        <w:autoSpaceDN/>
        <w:bidi w:val="0"/>
        <w:adjustRightInd w:val="0"/>
        <w:snapToGrid w:val="0"/>
        <w:spacing w:line="520" w:lineRule="exact"/>
        <w:ind w:firstLine="600" w:firstLineChars="200"/>
        <w:jc w:val="both"/>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rPr>
        <w:t xml:space="preserve">习近平总书记在学习贯彻习近平新时代中国特色社会主义思想主题教育工作会议上的讲话中指出：“要教育引导广大党员、干部胸怀“国之大者”，紧紧围绕新时代新征程党的中心任务，真抓实干、务求实效，聚焦问题、知难而进，以“时时放心不下”的责任感、积极担当作为的精气神为党和人民履好职、尽好责，以新气象新作为推动高质量发展取得新成效，依靠顽强斗争打开事业发展新天地。“ 、“干部队伍中不愿担当、不敢担当、不善担当的问题还比较突出。有的为了不出事宁愿不干事，得过且过；有的碰到矛盾和难题绕道走，把自身责任往外推，不敢动真碰硬；有的光说不练，表态快、调门高，行动慢、落实差；有的德不配位、能力平庸，挑不起重担，打不开工作局面；有的瞻前顾后、畏首畏尾，在重大风险挑战面前底气不足、惊慌失措，等等。“ </w:t>
      </w:r>
    </w:p>
    <w:p>
      <w:pPr>
        <w:keepNext w:val="0"/>
        <w:keepLines w:val="0"/>
        <w:pageBreakBefore w:val="0"/>
        <w:widowControl/>
        <w:kinsoku/>
        <w:wordWrap/>
        <w:overflowPunct/>
        <w:topLinePunct w:val="0"/>
        <w:autoSpaceDE/>
        <w:autoSpaceDN/>
        <w:bidi w:val="0"/>
        <w:adjustRightInd w:val="0"/>
        <w:snapToGrid w:val="0"/>
        <w:spacing w:line="520" w:lineRule="exact"/>
        <w:ind w:firstLine="600" w:firstLineChars="200"/>
        <w:jc w:val="both"/>
        <w:textAlignment w:val="auto"/>
        <w:rPr>
          <w:rFonts w:hint="eastAsia" w:ascii="仿宋" w:hAnsi="仿宋" w:eastAsia="仿宋" w:cs="仿宋"/>
          <w:b w:val="0"/>
          <w:bCs w:val="0"/>
          <w:color w:val="FF0000"/>
          <w:sz w:val="30"/>
          <w:szCs w:val="30"/>
        </w:rPr>
      </w:pPr>
      <w:r>
        <w:rPr>
          <w:rFonts w:hint="eastAsia" w:ascii="仿宋" w:hAnsi="仿宋" w:eastAsia="仿宋" w:cs="仿宋"/>
          <w:b w:val="0"/>
          <w:bCs w:val="0"/>
          <w:sz w:val="30"/>
          <w:szCs w:val="30"/>
        </w:rPr>
        <w:t xml:space="preserve">中央政治局进行第五次集体学习，其中很重要的内容是建设教育强国。会议指出：培养什么人、怎样培养人、为谁培养人是教育的根本问题，也是建设教育强国的核心课题。我们建设教育强国的目的，就是培养一代又一代德智体美劳全面发展的社会主义建设者和接班人，培养一代又一代在社会主义现代化建设中可堪大用、能担重任的栋梁之才，确保党的事业和社会主义现代化强国建设后继有人。 建设教育强国，基点在基础教育。基础教育搞得越扎实，教育强国步伐就越稳、后劲就越足 。缩小教育的城乡、区域、校际、群体差距，努力让每个孩子都能享有公平而有质量的教育，更好满足群众对“上好学”的需要。 要加强师德师风建设，引导广大教师坚定理想信念、陶冶道德情操、涵养扎实学识、勤修仁爱之心，树立“躬耕教坛、强国有我”的志向和抱负，坚守三尺讲台，潜心教书育人。 </w:t>
      </w:r>
      <w:r>
        <w:rPr>
          <w:rFonts w:hint="eastAsia" w:ascii="仿宋" w:hAnsi="仿宋" w:eastAsia="仿宋" w:cs="仿宋"/>
          <w:b w:val="0"/>
          <w:bCs w:val="0"/>
          <w:color w:val="FF0000"/>
          <w:sz w:val="30"/>
          <w:szCs w:val="30"/>
        </w:rPr>
        <w:t xml:space="preserve">党有号召，我有行动。作为一名党员，一名教育工作者在建设教育强国这项伟大工程中就要冲锋在前。 </w:t>
      </w:r>
    </w:p>
    <w:p>
      <w:pPr>
        <w:keepNext w:val="0"/>
        <w:keepLines w:val="0"/>
        <w:pageBreakBefore w:val="0"/>
        <w:widowControl/>
        <w:kinsoku/>
        <w:wordWrap/>
        <w:overflowPunct/>
        <w:topLinePunct w:val="0"/>
        <w:autoSpaceDE/>
        <w:autoSpaceDN/>
        <w:bidi w:val="0"/>
        <w:adjustRightInd w:val="0"/>
        <w:snapToGrid w:val="0"/>
        <w:spacing w:line="520" w:lineRule="exact"/>
        <w:ind w:firstLine="600" w:firstLineChars="200"/>
        <w:jc w:val="both"/>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rPr>
        <w:t>习近平总书记对广大教师曾多次提出殷切希望，如：“四心从教”，安心从教、热心从教、舒心从教、静心从教 ；“四有好老师”， 有理想信念、有道德情操、有扎实学识、有仁爱之心；“四个引路人”，做学生锤炼品格的引路人，做学生学习知识的引路人，做学生创新思维的引路人，做学生奉献祖国的引路人；“四个相统一”： 1.坚持教书和育人相统一。2.坚持言传和身教相统一。3.坚持潜心问道和关注社会相统一。4.坚持学术自由和学术规范相统一； “六要”政治要强、情怀要深、思维要新、视野要广、自律要严、人格要正； “大先生”： “教师要成为大先生，做学生为学、为事、为人的示范，促进学生成长为全面发展的人 ，等等。作为党员干部，要时刻谨记总书记的要求和希望，并在实践中坚守和践行 。</w:t>
      </w:r>
    </w:p>
    <w:p>
      <w:pPr>
        <w:keepNext w:val="0"/>
        <w:keepLines w:val="0"/>
        <w:pageBreakBefore w:val="0"/>
        <w:widowControl/>
        <w:kinsoku/>
        <w:wordWrap/>
        <w:overflowPunct/>
        <w:topLinePunct w:val="0"/>
        <w:autoSpaceDE/>
        <w:autoSpaceDN/>
        <w:bidi w:val="0"/>
        <w:adjustRightInd w:val="0"/>
        <w:snapToGrid w:val="0"/>
        <w:spacing w:line="520" w:lineRule="exact"/>
        <w:ind w:firstLine="600" w:firstLineChars="200"/>
        <w:jc w:val="both"/>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rPr>
        <w:t>在第39个教师节来临时，习近平总书记在致全国优秀教师代表的信中指出:长期以来，以你们为代表的全国广大教师认真贯彻党的教育方针，教书育人、培根铸魂，培养了一代又一代德智体美劳全面发展的社会主义建设者和接班人，造就了大批可堪大用、能担重任的栋梁之才，为国家发展、民族振兴作出了重要贡献。教师群体中涌现出一批教育家和优秀教师，他们具有心有大我、至诚报国的理想信念，言为士则、行为世范的道德情操，启智润心、因材施教的育人智慧，勤学笃行、求是创新的躬耕态度，乐教爱生、甘于奉献的仁爱之心，胸怀天下、以文化人的弘道追求，展现了中国特有的教育家精神。 新征程上，希望你们和全国广大教师以教育家为榜样，大力弘扬教育家精神，牢记为党育人、为国育才的初心使命，树立“躬耕教坛、强国有我”的志向和抱负，自信自强、踔厉奋发，为强国建设、民族复兴伟业作出新的更大贡献 。</w:t>
      </w:r>
    </w:p>
    <w:p>
      <w:pPr>
        <w:keepNext w:val="0"/>
        <w:keepLines w:val="0"/>
        <w:pageBreakBefore w:val="0"/>
        <w:widowControl/>
        <w:kinsoku/>
        <w:wordWrap/>
        <w:overflowPunct/>
        <w:topLinePunct w:val="0"/>
        <w:autoSpaceDE/>
        <w:autoSpaceDN/>
        <w:bidi w:val="0"/>
        <w:adjustRightInd w:val="0"/>
        <w:snapToGrid w:val="0"/>
        <w:spacing w:line="520" w:lineRule="exact"/>
        <w:ind w:firstLine="600" w:firstLineChars="200"/>
        <w:jc w:val="both"/>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rPr>
        <w:t>目前，在我们学校存在的主要问题有三个：一是教学质量低，与高质量发展不匹配 ，部分党员干部不能完成阶段性目标 ；二是党员意识差，与普通群众无差别 ，部分党员干部缺乏奉献精神；三是职责意识低，不能完成工作任务 ，存在比较严重的畏难情绪、懈怠的行为 。</w:t>
      </w:r>
    </w:p>
    <w:p>
      <w:pPr>
        <w:keepNext w:val="0"/>
        <w:keepLines w:val="0"/>
        <w:pageBreakBefore w:val="0"/>
        <w:widowControl/>
        <w:kinsoku/>
        <w:wordWrap/>
        <w:overflowPunct/>
        <w:topLinePunct w:val="0"/>
        <w:autoSpaceDE/>
        <w:autoSpaceDN/>
        <w:bidi w:val="0"/>
        <w:adjustRightInd w:val="0"/>
        <w:snapToGrid w:val="0"/>
        <w:spacing w:line="520" w:lineRule="exact"/>
        <w:ind w:firstLine="600" w:firstLineChars="200"/>
        <w:jc w:val="both"/>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rPr>
        <w:t>针对以上存在的问题，支部在全体党员干部中开展“讲实话、干实事最能检验和锻炼党性”大讨论活动，具体聚焦“八个问题”，即：在服务师生的态度和行为上 ；在学校重大改革的态度和行为上 ；在学校工作面临困难时的态度和行为上 ；在大是大非面前的态度和行为上 ；在困难任务面前所表现的态度和行为上 ；在完成自己岗位职责的态度和表现上 ；在个人利益和学校利益的态度和行为上 ；在党内学习和实践活动的态度和行为上 ，每个党员干部需要用实际行动来回答。 每个党员干部要带头干，看得见，要在平时看得出 ；关键时刻站得出 ；危急关头豁得出 。几种现象值得引起党员干部注意 ，课堂乱哄哄 、课间乱嚷嚷 、没铃就下课 、管教不管会 、过多的埋怨 、团队意识差 、目标不明确 、自律意识差 ，有的党员干部无规无矩，挑拨离间，信口开河，不具备干部的基本素质 。</w:t>
      </w:r>
    </w:p>
    <w:p>
      <w:pPr>
        <w:keepNext w:val="0"/>
        <w:keepLines w:val="0"/>
        <w:pageBreakBefore w:val="0"/>
        <w:widowControl/>
        <w:kinsoku/>
        <w:wordWrap/>
        <w:overflowPunct/>
        <w:topLinePunct w:val="0"/>
        <w:autoSpaceDE/>
        <w:autoSpaceDN/>
        <w:bidi w:val="0"/>
        <w:adjustRightInd w:val="0"/>
        <w:snapToGrid w:val="0"/>
        <w:spacing w:line="520" w:lineRule="exact"/>
        <w:ind w:firstLine="600" w:firstLineChars="200"/>
        <w:jc w:val="both"/>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rPr>
        <w:t>作为党员干部，我们要树立“功成不必在我    功成必定有我”的理念，立足岗位做榜样 ，要做学习（理论、专业）的榜样、 落实职责的榜样（一岗双责） 、志愿服务的榜样 、遵规守纪的榜样 、课堂改革的榜样 、勇担重任的榜样 、团结协作的榜样、服务学生的榜样 。</w:t>
      </w:r>
    </w:p>
    <w:p>
      <w:pPr>
        <w:keepNext w:val="0"/>
        <w:keepLines w:val="0"/>
        <w:pageBreakBefore w:val="0"/>
        <w:widowControl/>
        <w:kinsoku/>
        <w:wordWrap/>
        <w:overflowPunct/>
        <w:topLinePunct w:val="0"/>
        <w:autoSpaceDE/>
        <w:autoSpaceDN/>
        <w:bidi w:val="0"/>
        <w:adjustRightInd w:val="0"/>
        <w:snapToGrid w:val="0"/>
        <w:spacing w:line="520" w:lineRule="exact"/>
        <w:ind w:firstLine="600" w:firstLineChars="200"/>
        <w:jc w:val="both"/>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rPr>
        <w:t>本学期，学校提出”静—动—思”和“捆会”的基本要求，希望党员干部要带头践行和落实。党员干部要有紧迫感，练内功、强本领，不走偏、不落伍、不掉队，提升“敢干事”“能干事”“干成事”的素质、能力与本领。“为政之要，贵在落实；落实之本，重在执行”。对当务之急，要立说立行、紧抓快办，不能慢慢吞吞、拖拖拉拉。在上面要求人、在后面推动人，都不如在前面带动人管用。</w:t>
      </w:r>
    </w:p>
    <w:p>
      <w:pPr>
        <w:keepNext w:val="0"/>
        <w:keepLines w:val="0"/>
        <w:pageBreakBefore w:val="0"/>
        <w:widowControl/>
        <w:kinsoku/>
        <w:wordWrap/>
        <w:overflowPunct/>
        <w:topLinePunct w:val="0"/>
        <w:autoSpaceDE/>
        <w:autoSpaceDN/>
        <w:bidi w:val="0"/>
        <w:adjustRightInd w:val="0"/>
        <w:snapToGrid w:val="0"/>
        <w:spacing w:line="520" w:lineRule="exact"/>
        <w:ind w:firstLine="600" w:firstLineChars="200"/>
        <w:jc w:val="both"/>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rPr>
        <w:t>理想就在岗位上 ，信仰就在行动中 ！</w:t>
      </w:r>
    </w:p>
    <w:p>
      <w:pPr>
        <w:ind w:firstLine="560" w:firstLineChars="200"/>
        <w:jc w:val="both"/>
        <w:rPr>
          <w:b/>
          <w:bCs/>
          <w:sz w:val="28"/>
          <w:szCs w:val="28"/>
        </w:rPr>
      </w:pPr>
      <w:r>
        <w:rPr>
          <w:rFonts w:hint="eastAsia"/>
          <w:b/>
          <w:bCs/>
          <w:sz w:val="28"/>
          <w:szCs w:val="28"/>
        </w:rPr>
        <w:t xml:space="preserve"> </w:t>
      </w:r>
    </w:p>
    <w:p>
      <w:pPr>
        <w:rPr>
          <w:sz w:val="28"/>
          <w:szCs w:val="28"/>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rsids>
    <w:rsidRoot w:val="00D31D50"/>
    <w:rsid w:val="00323B43"/>
    <w:rsid w:val="003A3AAC"/>
    <w:rsid w:val="003B7F96"/>
    <w:rsid w:val="003D37D8"/>
    <w:rsid w:val="00426133"/>
    <w:rsid w:val="004358AB"/>
    <w:rsid w:val="004438D6"/>
    <w:rsid w:val="00636C37"/>
    <w:rsid w:val="00787A37"/>
    <w:rsid w:val="00854599"/>
    <w:rsid w:val="008B7726"/>
    <w:rsid w:val="008E2E7C"/>
    <w:rsid w:val="00A4727F"/>
    <w:rsid w:val="00B37771"/>
    <w:rsid w:val="00BD33BC"/>
    <w:rsid w:val="00BF4666"/>
    <w:rsid w:val="00C837EA"/>
    <w:rsid w:val="00D31D50"/>
    <w:rsid w:val="00DE6986"/>
    <w:rsid w:val="00F028C7"/>
    <w:rsid w:val="00F11573"/>
    <w:rsid w:val="23FD7CE3"/>
    <w:rsid w:val="25C06C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465</Words>
  <Characters>2651</Characters>
  <Lines>22</Lines>
  <Paragraphs>6</Paragraphs>
  <TotalTime>176</TotalTime>
  <ScaleCrop>false</ScaleCrop>
  <LinksUpToDate>false</LinksUpToDate>
  <CharactersWithSpaces>3110</CharactersWithSpaces>
  <Application>WPS Office_11.8.2.11978_F1E327BC-269C-435d-A152-05C5408002CA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fsjx</cp:lastModifiedBy>
  <dcterms:modified xsi:type="dcterms:W3CDTF">2025-10-22T07:11:57Z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2052-11.8.2.11978</vt:lpwstr>
  </property>
  <property fmtid="{D5CDD505-2E9C-101B-9397-08002B2CF9AE}" pid="3" name="ICV">
    <vt:lpwstr>67E5B97E5443417A9037E43826C647DF</vt:lpwstr>
  </property>
</Properties>
</file>